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03" w:rsidRDefault="00612E7C" w:rsidP="00C9189D">
      <w:pPr>
        <w:spacing w:after="0" w:line="240" w:lineRule="auto"/>
        <w:ind w:firstLine="567"/>
        <w:jc w:val="center"/>
        <w:rPr>
          <w:rFonts w:ascii="Times New Roman" w:eastAsia="Times New Roman" w:hAnsi="Times New Roman" w:cs="Times New Roman"/>
          <w:b/>
          <w:bCs/>
          <w:color w:val="000000"/>
          <w:sz w:val="28"/>
          <w:szCs w:val="28"/>
          <w:lang w:eastAsia="ru-RU"/>
        </w:rPr>
      </w:pPr>
      <w:r w:rsidRPr="00D72221">
        <w:rPr>
          <w:rFonts w:ascii="Times New Roman" w:eastAsia="Times New Roman" w:hAnsi="Times New Roman" w:cs="Times New Roman"/>
          <w:b/>
          <w:bCs/>
          <w:color w:val="000000"/>
          <w:sz w:val="28"/>
          <w:szCs w:val="28"/>
          <w:lang w:eastAsia="ru-RU"/>
        </w:rPr>
        <w:t xml:space="preserve">Публичный доклад </w:t>
      </w:r>
    </w:p>
    <w:p w:rsidR="00612E7C" w:rsidRPr="00D72221" w:rsidRDefault="00612E7C" w:rsidP="00C9189D">
      <w:pPr>
        <w:spacing w:after="0" w:line="240" w:lineRule="auto"/>
        <w:ind w:firstLine="567"/>
        <w:jc w:val="center"/>
        <w:rPr>
          <w:rFonts w:ascii="Times New Roman" w:eastAsia="Times New Roman" w:hAnsi="Times New Roman" w:cs="Times New Roman"/>
          <w:b/>
          <w:bCs/>
          <w:color w:val="000000"/>
          <w:sz w:val="28"/>
          <w:szCs w:val="28"/>
          <w:lang w:eastAsia="ru-RU"/>
        </w:rPr>
      </w:pPr>
      <w:r w:rsidRPr="00D72221">
        <w:rPr>
          <w:rFonts w:ascii="Times New Roman" w:eastAsia="Times New Roman" w:hAnsi="Times New Roman" w:cs="Times New Roman"/>
          <w:b/>
          <w:bCs/>
          <w:color w:val="000000"/>
          <w:sz w:val="28"/>
          <w:szCs w:val="28"/>
          <w:lang w:eastAsia="ru-RU"/>
        </w:rPr>
        <w:t xml:space="preserve">о работе </w:t>
      </w:r>
      <w:proofErr w:type="spellStart"/>
      <w:r w:rsidRPr="00D72221">
        <w:rPr>
          <w:rFonts w:ascii="Times New Roman" w:eastAsia="Times New Roman" w:hAnsi="Times New Roman" w:cs="Times New Roman"/>
          <w:b/>
          <w:bCs/>
          <w:color w:val="000000"/>
          <w:sz w:val="28"/>
          <w:szCs w:val="28"/>
          <w:lang w:eastAsia="ru-RU"/>
        </w:rPr>
        <w:t>Набережно-Челнинской</w:t>
      </w:r>
      <w:proofErr w:type="spellEnd"/>
      <w:r w:rsidRPr="00D72221">
        <w:rPr>
          <w:rFonts w:ascii="Times New Roman" w:eastAsia="Times New Roman" w:hAnsi="Times New Roman" w:cs="Times New Roman"/>
          <w:b/>
          <w:bCs/>
          <w:color w:val="000000"/>
          <w:sz w:val="28"/>
          <w:szCs w:val="28"/>
          <w:lang w:eastAsia="ru-RU"/>
        </w:rPr>
        <w:t xml:space="preserve"> городской профсоюзной организации работников образования в 201</w:t>
      </w:r>
      <w:r w:rsidR="00C9189D">
        <w:rPr>
          <w:rFonts w:ascii="Times New Roman" w:eastAsia="Times New Roman" w:hAnsi="Times New Roman" w:cs="Times New Roman"/>
          <w:b/>
          <w:bCs/>
          <w:color w:val="000000"/>
          <w:sz w:val="28"/>
          <w:szCs w:val="28"/>
          <w:lang w:eastAsia="ru-RU"/>
        </w:rPr>
        <w:t>8</w:t>
      </w:r>
      <w:r w:rsidRPr="00D72221">
        <w:rPr>
          <w:rFonts w:ascii="Times New Roman" w:eastAsia="Times New Roman" w:hAnsi="Times New Roman" w:cs="Times New Roman"/>
          <w:b/>
          <w:bCs/>
          <w:color w:val="000000"/>
          <w:sz w:val="28"/>
          <w:szCs w:val="28"/>
          <w:lang w:eastAsia="ru-RU"/>
        </w:rPr>
        <w:t xml:space="preserve"> году</w:t>
      </w:r>
    </w:p>
    <w:p w:rsidR="00612E7C" w:rsidRPr="00DF63FF" w:rsidRDefault="00612E7C" w:rsidP="00C9189D">
      <w:pPr>
        <w:spacing w:after="0" w:line="240" w:lineRule="auto"/>
        <w:ind w:firstLine="567"/>
        <w:jc w:val="center"/>
        <w:rPr>
          <w:rFonts w:ascii="Times New Roman" w:eastAsia="Times New Roman" w:hAnsi="Times New Roman" w:cs="Times New Roman"/>
          <w:b/>
          <w:bCs/>
          <w:color w:val="000000"/>
          <w:sz w:val="24"/>
          <w:szCs w:val="28"/>
          <w:lang w:eastAsia="ru-RU"/>
        </w:rPr>
      </w:pPr>
    </w:p>
    <w:p w:rsidR="00BD7314" w:rsidRDefault="00BD7314" w:rsidP="004C1EE3">
      <w:pPr>
        <w:spacing w:after="0" w:line="240" w:lineRule="auto"/>
        <w:ind w:firstLine="567"/>
        <w:jc w:val="both"/>
        <w:rPr>
          <w:rFonts w:ascii="Times New Roman" w:eastAsia="Times New Roman" w:hAnsi="Times New Roman" w:cs="Times New Roman"/>
          <w:color w:val="000000"/>
          <w:sz w:val="28"/>
          <w:szCs w:val="28"/>
          <w:lang w:eastAsia="ru-RU"/>
        </w:rPr>
      </w:pPr>
      <w:r w:rsidRPr="008137A1">
        <w:rPr>
          <w:rFonts w:ascii="Times New Roman" w:eastAsia="Times New Roman" w:hAnsi="Times New Roman" w:cs="Times New Roman"/>
          <w:bCs/>
          <w:color w:val="000000"/>
          <w:sz w:val="28"/>
          <w:szCs w:val="28"/>
          <w:lang w:eastAsia="ru-RU"/>
        </w:rPr>
        <w:t>Деятельность городской профсоюзной организации за прошедший период</w:t>
      </w:r>
      <w:r w:rsidRPr="00DB236E">
        <w:rPr>
          <w:rFonts w:ascii="Times New Roman" w:eastAsia="Times New Roman" w:hAnsi="Times New Roman" w:cs="Times New Roman"/>
          <w:b/>
          <w:bCs/>
          <w:color w:val="000000"/>
          <w:sz w:val="28"/>
          <w:szCs w:val="28"/>
          <w:lang w:eastAsia="ru-RU"/>
        </w:rPr>
        <w:t xml:space="preserve"> </w:t>
      </w:r>
      <w:r w:rsidRPr="00DB236E">
        <w:rPr>
          <w:rFonts w:ascii="Times New Roman" w:eastAsia="Times New Roman" w:hAnsi="Times New Roman" w:cs="Times New Roman"/>
          <w:color w:val="000000"/>
          <w:sz w:val="28"/>
          <w:szCs w:val="28"/>
          <w:lang w:eastAsia="ru-RU"/>
        </w:rPr>
        <w:t xml:space="preserve">была направлена на реализацию уставной деятельности, решений программ VII съезда Профсоюза, </w:t>
      </w:r>
      <w:r w:rsidR="004C1EE3">
        <w:rPr>
          <w:rFonts w:ascii="Times New Roman" w:eastAsia="Times New Roman" w:hAnsi="Times New Roman" w:cs="Times New Roman"/>
          <w:color w:val="000000"/>
          <w:sz w:val="28"/>
          <w:szCs w:val="28"/>
          <w:lang w:eastAsia="ru-RU"/>
        </w:rPr>
        <w:t>выполнение обязательств</w:t>
      </w:r>
      <w:r w:rsidRPr="00DB236E">
        <w:rPr>
          <w:rFonts w:ascii="Times New Roman" w:eastAsia="Times New Roman" w:hAnsi="Times New Roman" w:cs="Times New Roman"/>
          <w:color w:val="000000"/>
          <w:sz w:val="28"/>
          <w:szCs w:val="28"/>
          <w:lang w:eastAsia="ru-RU"/>
        </w:rPr>
        <w:t xml:space="preserve"> Территориального соглашения между Исполнительным комитетом и городской профсоюзной организацией, коллективными договорами на 2017-2019 годы, а также на выполнение мероприятий Года охраны труда.</w:t>
      </w:r>
    </w:p>
    <w:p w:rsidR="004C1EE3" w:rsidRPr="004C1EE3" w:rsidRDefault="004C1EE3" w:rsidP="004C1EE3">
      <w:pPr>
        <w:spacing w:after="0" w:line="240" w:lineRule="auto"/>
        <w:ind w:firstLine="567"/>
        <w:jc w:val="both"/>
        <w:rPr>
          <w:rFonts w:ascii="Times New Roman" w:hAnsi="Times New Roman" w:cs="Times New Roman"/>
          <w:sz w:val="28"/>
          <w:szCs w:val="28"/>
        </w:rPr>
      </w:pPr>
      <w:r w:rsidRPr="004C1EE3">
        <w:rPr>
          <w:rFonts w:ascii="Times New Roman" w:eastAsia="Calibri" w:hAnsi="Times New Roman" w:cs="Times New Roman"/>
          <w:sz w:val="28"/>
          <w:szCs w:val="28"/>
        </w:rPr>
        <w:t>Важным условием эффективной деятельности Профсоюза является наше организационное,  финансовое,  кадровое укрепление и единство действий профсоюзных структур всех уровней совместно с учредителем и работодателями – руководителями образовательных организаций на принципах социального партнерства.</w:t>
      </w:r>
    </w:p>
    <w:p w:rsidR="00BD7314" w:rsidRDefault="00BD7314" w:rsidP="004C1EE3">
      <w:pPr>
        <w:spacing w:after="0" w:line="240" w:lineRule="auto"/>
        <w:ind w:firstLine="567"/>
        <w:jc w:val="both"/>
        <w:rPr>
          <w:rFonts w:ascii="Times New Roman" w:eastAsia="Times New Roman" w:hAnsi="Times New Roman" w:cs="Times New Roman"/>
          <w:color w:val="000000"/>
          <w:sz w:val="28"/>
          <w:szCs w:val="28"/>
          <w:lang w:eastAsia="ru-RU"/>
        </w:rPr>
      </w:pPr>
      <w:r w:rsidRPr="00DB236E">
        <w:rPr>
          <w:rStyle w:val="a4"/>
          <w:rFonts w:ascii="Times New Roman" w:hAnsi="Times New Roman" w:cs="Times New Roman"/>
          <w:b w:val="0"/>
          <w:sz w:val="28"/>
          <w:szCs w:val="28"/>
        </w:rPr>
        <w:t>В 2017 году было заключено Территориальное Соглашение между Исполнительным комитетом города Набережные Челны и</w:t>
      </w:r>
      <w:r w:rsidRPr="00DB236E">
        <w:rPr>
          <w:rStyle w:val="a4"/>
          <w:rFonts w:ascii="Times New Roman" w:hAnsi="Times New Roman" w:cs="Times New Roman"/>
          <w:sz w:val="28"/>
          <w:szCs w:val="28"/>
        </w:rPr>
        <w:t xml:space="preserve"> </w:t>
      </w:r>
      <w:r w:rsidRPr="00DB236E">
        <w:rPr>
          <w:rStyle w:val="a4"/>
          <w:rFonts w:ascii="Times New Roman" w:hAnsi="Times New Roman" w:cs="Times New Roman"/>
          <w:b w:val="0"/>
          <w:sz w:val="28"/>
          <w:szCs w:val="28"/>
        </w:rPr>
        <w:t xml:space="preserve">городской профсоюзной организацией, </w:t>
      </w:r>
      <w:r w:rsidRPr="004C1EE3">
        <w:rPr>
          <w:rStyle w:val="a4"/>
          <w:rFonts w:ascii="Times New Roman" w:hAnsi="Times New Roman" w:cs="Times New Roman"/>
          <w:b w:val="0"/>
          <w:sz w:val="28"/>
          <w:szCs w:val="28"/>
        </w:rPr>
        <w:t>где впервые</w:t>
      </w:r>
      <w:r w:rsidRPr="004C1EE3">
        <w:rPr>
          <w:rStyle w:val="a4"/>
          <w:rFonts w:ascii="Times New Roman" w:hAnsi="Times New Roman" w:cs="Times New Roman"/>
          <w:sz w:val="28"/>
          <w:szCs w:val="28"/>
        </w:rPr>
        <w:t xml:space="preserve"> </w:t>
      </w:r>
      <w:r w:rsidRPr="004C1EE3">
        <w:rPr>
          <w:rFonts w:ascii="Times New Roman" w:eastAsia="Times New Roman" w:hAnsi="Times New Roman" w:cs="Times New Roman"/>
          <w:color w:val="000000"/>
          <w:sz w:val="28"/>
          <w:szCs w:val="28"/>
          <w:lang w:eastAsia="ru-RU"/>
        </w:rPr>
        <w:t>появился пункт, который</w:t>
      </w:r>
      <w:r w:rsidRPr="00DB236E">
        <w:rPr>
          <w:rFonts w:ascii="Times New Roman" w:eastAsia="Times New Roman" w:hAnsi="Times New Roman" w:cs="Times New Roman"/>
          <w:color w:val="000000"/>
          <w:sz w:val="28"/>
          <w:szCs w:val="28"/>
          <w:lang w:eastAsia="ru-RU"/>
        </w:rPr>
        <w:t xml:space="preserve"> определяет распространение повышенного уровня мер социальной поддержки, только членам профсоюза, а именно:</w:t>
      </w:r>
    </w:p>
    <w:p w:rsidR="00E41FF9" w:rsidRDefault="00E41FF9" w:rsidP="00BD7314">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правовая защита;</w:t>
      </w:r>
    </w:p>
    <w:p w:rsidR="00BD7314" w:rsidRDefault="00BD7314" w:rsidP="00BD7314">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льготы при педагогической аттестации;</w:t>
      </w:r>
    </w:p>
    <w:p w:rsidR="00E41FF9" w:rsidRPr="00DB236E" w:rsidRDefault="00E41FF9" w:rsidP="00BD7314">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социальная льгота по санаторно-курортному лечению;</w:t>
      </w:r>
    </w:p>
    <w:p w:rsidR="00BD7314" w:rsidRPr="00DB236E" w:rsidRDefault="00BD7314" w:rsidP="00BD7314">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оплачиваемые дни по социально значимым причинам;</w:t>
      </w:r>
    </w:p>
    <w:p w:rsidR="00BD7314" w:rsidRPr="00DB236E" w:rsidRDefault="00BD7314" w:rsidP="00BD7314">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выплаты материального вознаграждения при увольнении;</w:t>
      </w:r>
    </w:p>
    <w:p w:rsidR="00BD7314" w:rsidRPr="00DB236E" w:rsidRDefault="00BD7314" w:rsidP="00BD7314">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материальная помощь</w:t>
      </w:r>
      <w:r w:rsidR="00694FA7">
        <w:rPr>
          <w:rFonts w:ascii="Times New Roman" w:eastAsia="Times New Roman" w:hAnsi="Times New Roman" w:cs="Times New Roman"/>
          <w:color w:val="000000"/>
          <w:sz w:val="28"/>
          <w:szCs w:val="28"/>
          <w:lang w:eastAsia="ru-RU"/>
        </w:rPr>
        <w:t xml:space="preserve"> из фонда социальной поддержки</w:t>
      </w:r>
      <w:r w:rsidRPr="00DB236E">
        <w:rPr>
          <w:rFonts w:ascii="Times New Roman" w:eastAsia="Times New Roman" w:hAnsi="Times New Roman" w:cs="Times New Roman"/>
          <w:color w:val="000000"/>
          <w:sz w:val="28"/>
          <w:szCs w:val="28"/>
          <w:lang w:eastAsia="ru-RU"/>
        </w:rPr>
        <w:t>;</w:t>
      </w:r>
    </w:p>
    <w:p w:rsidR="00BD7314" w:rsidRPr="00DB236E" w:rsidRDefault="00BD7314" w:rsidP="00BD7314">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республиканские и городские социальные проекты;</w:t>
      </w:r>
    </w:p>
    <w:p w:rsidR="00BD7314" w:rsidRPr="00DB236E" w:rsidRDefault="00BD7314" w:rsidP="00BD7314">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льготный потр</w:t>
      </w:r>
      <w:r w:rsidR="00F0724E">
        <w:rPr>
          <w:rFonts w:ascii="Times New Roman" w:eastAsia="Times New Roman" w:hAnsi="Times New Roman" w:cs="Times New Roman"/>
          <w:color w:val="000000"/>
          <w:sz w:val="28"/>
          <w:szCs w:val="28"/>
          <w:lang w:eastAsia="ru-RU"/>
        </w:rPr>
        <w:t xml:space="preserve">ебительский кредит в </w:t>
      </w:r>
      <w:proofErr w:type="spellStart"/>
      <w:r w:rsidR="00F0724E">
        <w:rPr>
          <w:rFonts w:ascii="Times New Roman" w:eastAsia="Times New Roman" w:hAnsi="Times New Roman" w:cs="Times New Roman"/>
          <w:color w:val="000000"/>
          <w:sz w:val="28"/>
          <w:szCs w:val="28"/>
          <w:lang w:eastAsia="ru-RU"/>
        </w:rPr>
        <w:t>Ак</w:t>
      </w:r>
      <w:proofErr w:type="spellEnd"/>
      <w:r w:rsidRPr="00DB236E">
        <w:rPr>
          <w:rFonts w:ascii="Times New Roman" w:eastAsia="Times New Roman" w:hAnsi="Times New Roman" w:cs="Times New Roman"/>
          <w:color w:val="000000"/>
          <w:sz w:val="28"/>
          <w:szCs w:val="28"/>
          <w:lang w:eastAsia="ru-RU"/>
        </w:rPr>
        <w:t xml:space="preserve"> Барс банке.</w:t>
      </w:r>
    </w:p>
    <w:p w:rsidR="00BD7314" w:rsidRPr="00DB236E" w:rsidRDefault="00BD7314" w:rsidP="00BD7314">
      <w:pPr>
        <w:spacing w:after="0" w:line="240" w:lineRule="auto"/>
        <w:ind w:firstLine="567"/>
        <w:jc w:val="both"/>
        <w:rPr>
          <w:rFonts w:ascii="Times New Roman" w:eastAsia="Times New Roman" w:hAnsi="Times New Roman" w:cs="Times New Roman"/>
          <w:bCs/>
          <w:color w:val="000000"/>
          <w:sz w:val="28"/>
          <w:szCs w:val="28"/>
          <w:lang w:eastAsia="ru-RU"/>
        </w:rPr>
      </w:pPr>
      <w:r w:rsidRPr="00DB236E">
        <w:rPr>
          <w:rFonts w:ascii="Times New Roman" w:eastAsia="Times New Roman" w:hAnsi="Times New Roman" w:cs="Times New Roman"/>
          <w:bCs/>
          <w:color w:val="000000"/>
          <w:sz w:val="28"/>
          <w:szCs w:val="28"/>
          <w:lang w:eastAsia="ru-RU"/>
        </w:rPr>
        <w:t xml:space="preserve">Территориальное Соглашение позволяет нам сохранять льготы и гарантии для наших работников </w:t>
      </w:r>
      <w:r w:rsidR="00E41FF9">
        <w:rPr>
          <w:rFonts w:ascii="Times New Roman" w:eastAsia="Times New Roman" w:hAnsi="Times New Roman" w:cs="Times New Roman"/>
          <w:bCs/>
          <w:color w:val="000000"/>
          <w:sz w:val="28"/>
          <w:szCs w:val="28"/>
          <w:lang w:eastAsia="ru-RU"/>
        </w:rPr>
        <w:t>до 2020 года</w:t>
      </w:r>
      <w:r w:rsidRPr="00DB236E">
        <w:rPr>
          <w:rFonts w:ascii="Times New Roman" w:eastAsia="Times New Roman" w:hAnsi="Times New Roman" w:cs="Times New Roman"/>
          <w:bCs/>
          <w:color w:val="000000"/>
          <w:sz w:val="28"/>
          <w:szCs w:val="28"/>
          <w:lang w:eastAsia="ru-RU"/>
        </w:rPr>
        <w:t>.</w:t>
      </w:r>
    </w:p>
    <w:p w:rsidR="00BD7314" w:rsidRPr="00DB236E" w:rsidRDefault="00BD7314" w:rsidP="00BD7314">
      <w:pPr>
        <w:shd w:val="clear" w:color="auto" w:fill="FFFFFF"/>
        <w:spacing w:after="0" w:line="240" w:lineRule="auto"/>
        <w:ind w:firstLine="567"/>
        <w:jc w:val="both"/>
        <w:rPr>
          <w:rFonts w:ascii="Times New Roman" w:eastAsia="Times New Roman" w:hAnsi="Times New Roman"/>
          <w:sz w:val="28"/>
          <w:szCs w:val="28"/>
          <w:lang w:eastAsia="ru-RU"/>
        </w:rPr>
      </w:pPr>
      <w:r w:rsidRPr="00DB236E">
        <w:rPr>
          <w:rFonts w:ascii="Times New Roman" w:eastAsia="Times New Roman" w:hAnsi="Times New Roman" w:cs="Times New Roman"/>
          <w:bCs/>
          <w:color w:val="000000"/>
          <w:sz w:val="28"/>
          <w:szCs w:val="28"/>
          <w:lang w:eastAsia="ru-RU"/>
        </w:rPr>
        <w:t xml:space="preserve">Немного статистики: наша организация является самой многочисленной в республике и на сегодняшний день объединяет 214 первичных профорганизаций с численностью 15329 человек. </w:t>
      </w:r>
      <w:proofErr w:type="gramStart"/>
      <w:r w:rsidRPr="00DB236E">
        <w:rPr>
          <w:rFonts w:ascii="Times New Roman" w:eastAsia="Times New Roman" w:hAnsi="Times New Roman" w:cs="Times New Roman"/>
          <w:bCs/>
          <w:color w:val="000000"/>
          <w:sz w:val="28"/>
          <w:szCs w:val="28"/>
          <w:lang w:eastAsia="ru-RU"/>
        </w:rPr>
        <w:t>Охват профсоюзным членством среди работающих составляет</w:t>
      </w:r>
      <w:r w:rsidRPr="00DB236E">
        <w:rPr>
          <w:rFonts w:ascii="Times New Roman" w:eastAsia="Times New Roman" w:hAnsi="Times New Roman" w:cs="Times New Roman"/>
          <w:b/>
          <w:bCs/>
          <w:color w:val="000000"/>
          <w:sz w:val="28"/>
          <w:szCs w:val="28"/>
          <w:lang w:eastAsia="ru-RU"/>
        </w:rPr>
        <w:t xml:space="preserve"> </w:t>
      </w:r>
      <w:r w:rsidRPr="00DB236E">
        <w:rPr>
          <w:rFonts w:ascii="Times New Roman" w:eastAsia="Times New Roman" w:hAnsi="Times New Roman" w:cs="Times New Roman"/>
          <w:color w:val="000000"/>
          <w:sz w:val="28"/>
          <w:szCs w:val="28"/>
          <w:lang w:eastAsia="ru-RU"/>
        </w:rPr>
        <w:t>98,4%.</w:t>
      </w:r>
      <w:r w:rsidRPr="00DB236E">
        <w:rPr>
          <w:rFonts w:ascii="Times New Roman" w:eastAsia="Times New Roman" w:hAnsi="Times New Roman"/>
          <w:sz w:val="28"/>
          <w:szCs w:val="28"/>
          <w:lang w:eastAsia="ru-RU"/>
        </w:rPr>
        <w:t xml:space="preserve"> Ежеквартальный анализ</w:t>
      </w:r>
      <w:r w:rsidR="00DF63FF">
        <w:rPr>
          <w:rFonts w:ascii="Times New Roman" w:eastAsia="Times New Roman" w:hAnsi="Times New Roman"/>
          <w:sz w:val="28"/>
          <w:szCs w:val="28"/>
          <w:lang w:eastAsia="ru-RU"/>
        </w:rPr>
        <w:t xml:space="preserve"> и целенаправленная работа по мотивации</w:t>
      </w:r>
      <w:r w:rsidRPr="00DB236E">
        <w:rPr>
          <w:rFonts w:ascii="Times New Roman" w:eastAsia="Times New Roman" w:hAnsi="Times New Roman"/>
          <w:sz w:val="28"/>
          <w:szCs w:val="28"/>
          <w:lang w:eastAsia="ru-RU"/>
        </w:rPr>
        <w:t xml:space="preserve"> профсоюзного членства в образовательных организациях позволил</w:t>
      </w:r>
      <w:r w:rsidR="00DF63FF">
        <w:rPr>
          <w:rFonts w:ascii="Times New Roman" w:eastAsia="Times New Roman" w:hAnsi="Times New Roman"/>
          <w:sz w:val="28"/>
          <w:szCs w:val="28"/>
          <w:lang w:eastAsia="ru-RU"/>
        </w:rPr>
        <w:t>а</w:t>
      </w:r>
      <w:r w:rsidRPr="00DB236E">
        <w:rPr>
          <w:rFonts w:ascii="Times New Roman" w:eastAsia="Times New Roman" w:hAnsi="Times New Roman"/>
          <w:sz w:val="28"/>
          <w:szCs w:val="28"/>
          <w:lang w:eastAsia="ru-RU"/>
        </w:rPr>
        <w:t xml:space="preserve"> стабилизировать процентное соотношение. </w:t>
      </w:r>
      <w:proofErr w:type="gramEnd"/>
    </w:p>
    <w:p w:rsidR="00BD7314" w:rsidRPr="00DB236E" w:rsidRDefault="00BD7314" w:rsidP="00BD7314">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100% охват </w:t>
      </w:r>
      <w:proofErr w:type="spellStart"/>
      <w:r w:rsidRPr="00DB236E">
        <w:rPr>
          <w:rFonts w:ascii="Times New Roman" w:eastAsia="Times New Roman" w:hAnsi="Times New Roman" w:cs="Times New Roman"/>
          <w:color w:val="000000"/>
          <w:sz w:val="28"/>
          <w:szCs w:val="28"/>
          <w:lang w:eastAsia="ru-RU"/>
        </w:rPr>
        <w:t>профчленством</w:t>
      </w:r>
      <w:proofErr w:type="spellEnd"/>
      <w:r w:rsidRPr="00DB236E">
        <w:rPr>
          <w:rFonts w:ascii="Times New Roman" w:eastAsia="Times New Roman" w:hAnsi="Times New Roman" w:cs="Times New Roman"/>
          <w:color w:val="000000"/>
          <w:sz w:val="28"/>
          <w:szCs w:val="28"/>
          <w:lang w:eastAsia="ru-RU"/>
        </w:rPr>
        <w:t xml:space="preserve"> сохраняется в 125 первичных организациях</w:t>
      </w:r>
      <w:r w:rsidR="00694FA7">
        <w:rPr>
          <w:rFonts w:ascii="Times New Roman" w:eastAsia="Times New Roman" w:hAnsi="Times New Roman" w:cs="Times New Roman"/>
          <w:color w:val="000000"/>
          <w:sz w:val="28"/>
          <w:szCs w:val="28"/>
          <w:lang w:eastAsia="ru-RU"/>
        </w:rPr>
        <w:t>, что</w:t>
      </w:r>
      <w:r w:rsidRPr="00DB236E">
        <w:rPr>
          <w:rFonts w:ascii="Times New Roman" w:eastAsia="Times New Roman" w:hAnsi="Times New Roman" w:cs="Times New Roman"/>
          <w:color w:val="000000"/>
          <w:sz w:val="28"/>
          <w:szCs w:val="28"/>
          <w:lang w:eastAsia="ru-RU"/>
        </w:rPr>
        <w:t xml:space="preserve"> на 3 организаци</w:t>
      </w:r>
      <w:r w:rsidR="00F0724E">
        <w:rPr>
          <w:rFonts w:ascii="Times New Roman" w:eastAsia="Times New Roman" w:hAnsi="Times New Roman" w:cs="Times New Roman"/>
          <w:color w:val="000000"/>
          <w:sz w:val="28"/>
          <w:szCs w:val="28"/>
          <w:lang w:eastAsia="ru-RU"/>
        </w:rPr>
        <w:t>и</w:t>
      </w:r>
      <w:r w:rsidRPr="00DB236E">
        <w:rPr>
          <w:rFonts w:ascii="Times New Roman" w:eastAsia="Times New Roman" w:hAnsi="Times New Roman" w:cs="Times New Roman"/>
          <w:color w:val="000000"/>
          <w:sz w:val="28"/>
          <w:szCs w:val="28"/>
          <w:lang w:eastAsia="ru-RU"/>
        </w:rPr>
        <w:t xml:space="preserve"> больше чем в 2017 году.</w:t>
      </w:r>
    </w:p>
    <w:p w:rsidR="00BD7314" w:rsidRPr="00DB236E" w:rsidRDefault="00BD7314" w:rsidP="00BD7314">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Целенаправленная работа по развитию социального партнерства позволяет сохранять стабильный уровень численности членов профсоюза.</w:t>
      </w:r>
    </w:p>
    <w:p w:rsidR="00DF63FF" w:rsidRDefault="00BD7314" w:rsidP="00BD7314">
      <w:pPr>
        <w:spacing w:after="0" w:line="240" w:lineRule="auto"/>
        <w:ind w:firstLine="567"/>
        <w:jc w:val="both"/>
        <w:rPr>
          <w:rFonts w:ascii="Times New Roman" w:eastAsia="Times New Roman" w:hAnsi="Times New Roman" w:cs="Times New Roman"/>
          <w:bCs/>
          <w:color w:val="000000"/>
          <w:sz w:val="28"/>
          <w:szCs w:val="28"/>
          <w:lang w:eastAsia="ru-RU"/>
        </w:rPr>
      </w:pPr>
      <w:r w:rsidRPr="00DB236E">
        <w:rPr>
          <w:rFonts w:ascii="Times New Roman" w:eastAsia="Times New Roman" w:hAnsi="Times New Roman" w:cs="Times New Roman"/>
          <w:bCs/>
          <w:color w:val="000000"/>
          <w:sz w:val="28"/>
          <w:szCs w:val="28"/>
          <w:lang w:eastAsia="ru-RU"/>
        </w:rPr>
        <w:t xml:space="preserve">Ежегодный мониторинг представления социальных льгот и гарантий работникам отрасли показывает, что члены профсоюза активно пользуются дополнительными мерами социальной поддержки, прописанными в Соглашении и коллективных договорах. Совместная конструктивная работа </w:t>
      </w:r>
      <w:r w:rsidRPr="00DB236E">
        <w:rPr>
          <w:rFonts w:ascii="Times New Roman" w:eastAsia="Times New Roman" w:hAnsi="Times New Roman" w:cs="Times New Roman"/>
          <w:bCs/>
          <w:color w:val="000000"/>
          <w:sz w:val="28"/>
          <w:szCs w:val="28"/>
          <w:lang w:eastAsia="ru-RU"/>
        </w:rPr>
        <w:lastRenderedPageBreak/>
        <w:t>Управления образования и по делам молодежи и первичных профсоюзных организаций по реализации Территориального соглашения, коллективных договоров позволяет утверждать, что основные обязательства Соглашения за 2018 год выполнены.</w:t>
      </w:r>
    </w:p>
    <w:p w:rsidR="00BD7314" w:rsidRPr="00DB236E" w:rsidRDefault="00BD7314" w:rsidP="00BD7314">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bCs/>
          <w:color w:val="000000"/>
          <w:sz w:val="28"/>
          <w:szCs w:val="28"/>
          <w:lang w:eastAsia="ru-RU"/>
        </w:rPr>
        <w:t>Хочется обратить внимание на некоторые льготы, предоставляемые работникам, за счет средств муниципального бю</w:t>
      </w:r>
      <w:r w:rsidR="005C19A6">
        <w:rPr>
          <w:rFonts w:ascii="Times New Roman" w:eastAsia="Times New Roman" w:hAnsi="Times New Roman" w:cs="Times New Roman"/>
          <w:bCs/>
          <w:color w:val="000000"/>
          <w:sz w:val="28"/>
          <w:szCs w:val="28"/>
          <w:lang w:eastAsia="ru-RU"/>
        </w:rPr>
        <w:t>джета и профсоюзной организации:</w:t>
      </w:r>
    </w:p>
    <w:p w:rsidR="00BD7314" w:rsidRPr="004C1EE3" w:rsidRDefault="00BD7314" w:rsidP="00BD7314">
      <w:pPr>
        <w:spacing w:after="0" w:line="240" w:lineRule="auto"/>
        <w:ind w:firstLine="567"/>
        <w:jc w:val="both"/>
        <w:rPr>
          <w:rStyle w:val="a4"/>
          <w:rFonts w:ascii="Times New Roman" w:hAnsi="Times New Roman" w:cs="Times New Roman"/>
          <w:b w:val="0"/>
          <w:sz w:val="28"/>
          <w:szCs w:val="28"/>
        </w:rPr>
      </w:pPr>
      <w:r w:rsidRPr="004C1EE3">
        <w:rPr>
          <w:rStyle w:val="a4"/>
          <w:rFonts w:ascii="Times New Roman" w:hAnsi="Times New Roman" w:cs="Times New Roman"/>
          <w:b w:val="0"/>
          <w:sz w:val="28"/>
          <w:szCs w:val="28"/>
        </w:rPr>
        <w:t>- на премирование призеров муниципального этапа республиканских конкурсов «Учитель года», «Воспитатель года», «Педагог дополнительного образования», «Классный руководитель» (от 40 до 50 тысяч рублей);</w:t>
      </w:r>
    </w:p>
    <w:p w:rsidR="00BD7314" w:rsidRPr="004C1EE3" w:rsidRDefault="00BD7314" w:rsidP="00BD7314">
      <w:pPr>
        <w:spacing w:after="0" w:line="240" w:lineRule="auto"/>
        <w:ind w:firstLine="567"/>
        <w:jc w:val="both"/>
        <w:rPr>
          <w:rStyle w:val="a4"/>
          <w:rFonts w:ascii="Times New Roman" w:hAnsi="Times New Roman" w:cs="Times New Roman"/>
          <w:b w:val="0"/>
          <w:sz w:val="28"/>
          <w:szCs w:val="28"/>
        </w:rPr>
      </w:pPr>
      <w:r w:rsidRPr="004C1EE3">
        <w:rPr>
          <w:rStyle w:val="a4"/>
          <w:rFonts w:ascii="Times New Roman" w:hAnsi="Times New Roman" w:cs="Times New Roman"/>
          <w:b w:val="0"/>
          <w:sz w:val="28"/>
          <w:szCs w:val="28"/>
        </w:rPr>
        <w:t>- на приобретение новогодних подарков для детей сотрудников образования в этом году выделено более 4,5 млн. рублей (количество подарков 14106 штук);</w:t>
      </w:r>
    </w:p>
    <w:p w:rsidR="00BD7314" w:rsidRPr="004C1EE3" w:rsidRDefault="00BD7314" w:rsidP="00BD7314">
      <w:pPr>
        <w:spacing w:after="0" w:line="240" w:lineRule="auto"/>
        <w:ind w:firstLine="567"/>
        <w:jc w:val="both"/>
        <w:rPr>
          <w:rStyle w:val="a4"/>
          <w:rFonts w:ascii="Times New Roman" w:hAnsi="Times New Roman" w:cs="Times New Roman"/>
          <w:b w:val="0"/>
          <w:sz w:val="28"/>
          <w:szCs w:val="28"/>
        </w:rPr>
      </w:pPr>
      <w:r w:rsidRPr="004C1EE3">
        <w:rPr>
          <w:rStyle w:val="a4"/>
          <w:rFonts w:ascii="Times New Roman" w:hAnsi="Times New Roman" w:cs="Times New Roman"/>
          <w:b w:val="0"/>
          <w:sz w:val="28"/>
          <w:szCs w:val="28"/>
        </w:rPr>
        <w:t>- грант Мэра за высокие результаты по итогам учебного года в размере 500 тыс. и 1 млн. рублей (за 2017/18 учебный год получили 1 млн. рублей – гимназия № 26, 58, лицей № 78, 500 тысяч рублей – гимназия № 29, ДОУ № 104);</w:t>
      </w:r>
    </w:p>
    <w:p w:rsidR="00BD7314" w:rsidRPr="004C1EE3" w:rsidRDefault="00BD7314" w:rsidP="00BD7314">
      <w:pPr>
        <w:spacing w:after="0" w:line="240" w:lineRule="auto"/>
        <w:ind w:firstLine="567"/>
        <w:jc w:val="both"/>
        <w:rPr>
          <w:rStyle w:val="a4"/>
          <w:rFonts w:ascii="Times New Roman" w:hAnsi="Times New Roman" w:cs="Times New Roman"/>
          <w:b w:val="0"/>
          <w:sz w:val="28"/>
          <w:szCs w:val="28"/>
        </w:rPr>
      </w:pPr>
      <w:r w:rsidRPr="004C1EE3">
        <w:rPr>
          <w:rStyle w:val="a4"/>
          <w:rFonts w:ascii="Times New Roman" w:hAnsi="Times New Roman" w:cs="Times New Roman"/>
          <w:b w:val="0"/>
          <w:sz w:val="28"/>
          <w:szCs w:val="28"/>
        </w:rPr>
        <w:t xml:space="preserve">- на переподготовку учителей (189 учителей татарского языка прошли переподготовку бесплатно). </w:t>
      </w:r>
    </w:p>
    <w:p w:rsidR="00BD7314" w:rsidRPr="004C1EE3" w:rsidRDefault="00BD7314" w:rsidP="00BD7314">
      <w:pPr>
        <w:spacing w:after="0" w:line="240" w:lineRule="auto"/>
        <w:ind w:firstLine="567"/>
        <w:jc w:val="both"/>
        <w:rPr>
          <w:rStyle w:val="a4"/>
          <w:rFonts w:ascii="Times New Roman" w:hAnsi="Times New Roman" w:cs="Times New Roman"/>
          <w:b w:val="0"/>
          <w:sz w:val="28"/>
          <w:szCs w:val="28"/>
        </w:rPr>
      </w:pPr>
      <w:r w:rsidRPr="004C1EE3">
        <w:rPr>
          <w:rStyle w:val="a4"/>
          <w:rFonts w:ascii="Times New Roman" w:hAnsi="Times New Roman" w:cs="Times New Roman"/>
          <w:b w:val="0"/>
          <w:sz w:val="28"/>
          <w:szCs w:val="28"/>
        </w:rPr>
        <w:t xml:space="preserve">За счет средств работодателя, в соответствии с коллективными договорами за отчетный период: </w:t>
      </w:r>
    </w:p>
    <w:p w:rsidR="00BD7314" w:rsidRPr="004C1EE3" w:rsidRDefault="00BD7314" w:rsidP="00BD7314">
      <w:pPr>
        <w:pStyle w:val="a6"/>
        <w:numPr>
          <w:ilvl w:val="0"/>
          <w:numId w:val="19"/>
        </w:numPr>
        <w:ind w:left="0" w:firstLine="567"/>
        <w:jc w:val="both"/>
        <w:rPr>
          <w:rStyle w:val="a4"/>
          <w:b w:val="0"/>
          <w:sz w:val="28"/>
          <w:szCs w:val="28"/>
        </w:rPr>
      </w:pPr>
      <w:r w:rsidRPr="004C1EE3">
        <w:rPr>
          <w:rStyle w:val="a4"/>
          <w:b w:val="0"/>
          <w:sz w:val="28"/>
          <w:szCs w:val="28"/>
        </w:rPr>
        <w:t xml:space="preserve"> 22 педагога воспользовались правом на дополнительный отпуск сроком до одного года;</w:t>
      </w:r>
    </w:p>
    <w:p w:rsidR="00BD7314" w:rsidRPr="004C1EE3" w:rsidRDefault="00BD7314" w:rsidP="00BD7314">
      <w:pPr>
        <w:pStyle w:val="a6"/>
        <w:numPr>
          <w:ilvl w:val="0"/>
          <w:numId w:val="19"/>
        </w:numPr>
        <w:ind w:left="0" w:firstLine="567"/>
        <w:jc w:val="both"/>
        <w:rPr>
          <w:rStyle w:val="a4"/>
          <w:b w:val="0"/>
          <w:sz w:val="28"/>
          <w:szCs w:val="28"/>
        </w:rPr>
      </w:pPr>
      <w:r w:rsidRPr="004C1EE3">
        <w:rPr>
          <w:rStyle w:val="a4"/>
          <w:b w:val="0"/>
          <w:sz w:val="28"/>
          <w:szCs w:val="28"/>
        </w:rPr>
        <w:t xml:space="preserve"> 5 тыс. 714 работников за работу в течение года без больничного листа получили 3 дополнительных дня к отпуску. </w:t>
      </w:r>
    </w:p>
    <w:p w:rsidR="00BD7314" w:rsidRPr="004C1EE3" w:rsidRDefault="00BD7314" w:rsidP="00BD7314">
      <w:pPr>
        <w:pStyle w:val="a6"/>
        <w:numPr>
          <w:ilvl w:val="0"/>
          <w:numId w:val="19"/>
        </w:numPr>
        <w:ind w:left="0" w:firstLine="567"/>
        <w:jc w:val="both"/>
        <w:rPr>
          <w:rStyle w:val="a4"/>
          <w:b w:val="0"/>
          <w:sz w:val="28"/>
          <w:szCs w:val="28"/>
        </w:rPr>
      </w:pPr>
      <w:r w:rsidRPr="004C1EE3">
        <w:rPr>
          <w:rStyle w:val="a4"/>
          <w:b w:val="0"/>
          <w:sz w:val="28"/>
          <w:szCs w:val="28"/>
        </w:rPr>
        <w:t xml:space="preserve"> 1237 работников образования воспользовались дополнительными днями отдыха по социальным причинам (бракосочетание, похороны, переезд на новое место жительства, проводы сына в армию); </w:t>
      </w:r>
    </w:p>
    <w:p w:rsidR="00BD7314" w:rsidRPr="004C1EE3" w:rsidRDefault="00BD7314" w:rsidP="00BD7314">
      <w:pPr>
        <w:pStyle w:val="a6"/>
        <w:numPr>
          <w:ilvl w:val="0"/>
          <w:numId w:val="19"/>
        </w:numPr>
        <w:ind w:left="0" w:firstLine="567"/>
        <w:jc w:val="both"/>
        <w:rPr>
          <w:rStyle w:val="a4"/>
          <w:b w:val="0"/>
          <w:sz w:val="28"/>
          <w:szCs w:val="28"/>
        </w:rPr>
      </w:pPr>
      <w:r w:rsidRPr="004C1EE3">
        <w:rPr>
          <w:rStyle w:val="a4"/>
          <w:b w:val="0"/>
          <w:sz w:val="28"/>
          <w:szCs w:val="28"/>
        </w:rPr>
        <w:t xml:space="preserve"> 39 родител</w:t>
      </w:r>
      <w:r w:rsidR="00F0724E" w:rsidRPr="004C1EE3">
        <w:rPr>
          <w:rStyle w:val="a4"/>
          <w:b w:val="0"/>
          <w:sz w:val="28"/>
          <w:szCs w:val="28"/>
        </w:rPr>
        <w:t>ям</w:t>
      </w:r>
      <w:r w:rsidRPr="004C1EE3">
        <w:rPr>
          <w:rStyle w:val="a4"/>
          <w:b w:val="0"/>
          <w:sz w:val="28"/>
          <w:szCs w:val="28"/>
        </w:rPr>
        <w:t xml:space="preserve"> предоставлен дополнительный выходной день по уходу за детьми – инвалидами;</w:t>
      </w:r>
    </w:p>
    <w:p w:rsidR="00BD7314" w:rsidRPr="004C1EE3" w:rsidRDefault="00BD7314" w:rsidP="00BD7314">
      <w:pPr>
        <w:pStyle w:val="a6"/>
        <w:numPr>
          <w:ilvl w:val="0"/>
          <w:numId w:val="19"/>
        </w:numPr>
        <w:ind w:left="0" w:firstLine="567"/>
        <w:jc w:val="both"/>
        <w:rPr>
          <w:rStyle w:val="a4"/>
          <w:b w:val="0"/>
          <w:sz w:val="28"/>
          <w:szCs w:val="28"/>
        </w:rPr>
      </w:pPr>
      <w:r w:rsidRPr="004C1EE3">
        <w:rPr>
          <w:rStyle w:val="a4"/>
          <w:b w:val="0"/>
          <w:sz w:val="28"/>
          <w:szCs w:val="28"/>
        </w:rPr>
        <w:t xml:space="preserve"> 1570 сотрудников получили дополнительный отпуск за работу с вредными условиями труда;</w:t>
      </w:r>
    </w:p>
    <w:p w:rsidR="00BD7314" w:rsidRPr="004C1EE3" w:rsidRDefault="00F0724E" w:rsidP="00BD7314">
      <w:pPr>
        <w:pStyle w:val="a6"/>
        <w:numPr>
          <w:ilvl w:val="0"/>
          <w:numId w:val="19"/>
        </w:numPr>
        <w:ind w:left="0" w:firstLine="567"/>
        <w:jc w:val="both"/>
        <w:rPr>
          <w:rStyle w:val="a4"/>
          <w:b w:val="0"/>
          <w:sz w:val="28"/>
          <w:szCs w:val="28"/>
        </w:rPr>
      </w:pPr>
      <w:r w:rsidRPr="004C1EE3">
        <w:rPr>
          <w:rStyle w:val="a4"/>
          <w:b w:val="0"/>
          <w:sz w:val="28"/>
          <w:szCs w:val="28"/>
        </w:rPr>
        <w:t xml:space="preserve"> </w:t>
      </w:r>
      <w:proofErr w:type="gramStart"/>
      <w:r w:rsidR="00BD7314" w:rsidRPr="004C1EE3">
        <w:rPr>
          <w:rStyle w:val="a4"/>
          <w:b w:val="0"/>
          <w:sz w:val="28"/>
          <w:szCs w:val="28"/>
        </w:rPr>
        <w:t>213 председателям первичных профсоюзных организации установлено поощрение из доходов внебюджетной деятельности организации и 192 представлен дополнительный отпуск.</w:t>
      </w:r>
      <w:proofErr w:type="gramEnd"/>
    </w:p>
    <w:p w:rsidR="00BD7314" w:rsidRPr="004C1EE3" w:rsidRDefault="00BD7314" w:rsidP="00BD7314">
      <w:pPr>
        <w:pStyle w:val="a6"/>
        <w:numPr>
          <w:ilvl w:val="0"/>
          <w:numId w:val="19"/>
        </w:numPr>
        <w:ind w:left="0" w:firstLine="567"/>
        <w:jc w:val="both"/>
        <w:rPr>
          <w:bCs/>
          <w:sz w:val="28"/>
          <w:szCs w:val="28"/>
        </w:rPr>
      </w:pPr>
      <w:r w:rsidRPr="004C1EE3">
        <w:rPr>
          <w:bCs/>
          <w:sz w:val="28"/>
          <w:szCs w:val="28"/>
        </w:rPr>
        <w:t xml:space="preserve"> в соответствии с Приложением отраслевого Соглашения, за 2018 год 1456 педагогов воспользовались льготами при прохождении педагогической аттестации, что на 478 человек больше чем в 2017 году, тем самым повысили свой материальный доход (в 2015 году – 887 педагогов, в 2016 году – 807 педагогов, 2017 году 978 педагогов).</w:t>
      </w:r>
    </w:p>
    <w:p w:rsidR="00BD7314" w:rsidRPr="00DB236E" w:rsidRDefault="00BD7314" w:rsidP="00BD7314">
      <w:pPr>
        <w:spacing w:after="0" w:line="240" w:lineRule="auto"/>
        <w:ind w:firstLine="567"/>
        <w:jc w:val="both"/>
        <w:rPr>
          <w:rFonts w:ascii="Times New Roman" w:eastAsia="Times New Roman" w:hAnsi="Times New Roman" w:cs="Times New Roman"/>
          <w:i/>
          <w:color w:val="000000"/>
          <w:sz w:val="28"/>
          <w:szCs w:val="28"/>
          <w:lang w:eastAsia="ru-RU"/>
        </w:rPr>
      </w:pPr>
      <w:r w:rsidRPr="00DB236E">
        <w:rPr>
          <w:rFonts w:ascii="Times New Roman" w:eastAsia="Times New Roman" w:hAnsi="Times New Roman" w:cs="Times New Roman"/>
          <w:i/>
          <w:color w:val="000000"/>
          <w:sz w:val="28"/>
          <w:szCs w:val="28"/>
          <w:lang w:eastAsia="ru-RU"/>
        </w:rPr>
        <w:t xml:space="preserve">Для педагогов созданы необходимые условия для </w:t>
      </w:r>
      <w:r w:rsidRPr="00290F4C">
        <w:rPr>
          <w:rFonts w:ascii="Times New Roman" w:eastAsia="Times New Roman" w:hAnsi="Times New Roman" w:cs="Times New Roman"/>
          <w:bCs/>
          <w:i/>
          <w:color w:val="000000"/>
          <w:sz w:val="28"/>
          <w:szCs w:val="28"/>
          <w:lang w:eastAsia="ru-RU"/>
        </w:rPr>
        <w:t>непрерывного профессионального развития,</w:t>
      </w:r>
      <w:r w:rsidRPr="00DB236E">
        <w:rPr>
          <w:rFonts w:ascii="Times New Roman" w:eastAsia="Times New Roman" w:hAnsi="Times New Roman" w:cs="Times New Roman"/>
          <w:bCs/>
          <w:i/>
          <w:color w:val="000000"/>
          <w:sz w:val="28"/>
          <w:szCs w:val="28"/>
          <w:lang w:eastAsia="ru-RU"/>
        </w:rPr>
        <w:t xml:space="preserve"> </w:t>
      </w:r>
      <w:r w:rsidRPr="00DB236E">
        <w:rPr>
          <w:rFonts w:ascii="Times New Roman" w:eastAsia="Times New Roman" w:hAnsi="Times New Roman" w:cs="Times New Roman"/>
          <w:i/>
          <w:color w:val="000000"/>
          <w:sz w:val="28"/>
          <w:szCs w:val="28"/>
          <w:lang w:eastAsia="ru-RU"/>
        </w:rPr>
        <w:t>так в этом году курсы повышения квалификации прошли 2</w:t>
      </w:r>
      <w:r w:rsidR="00290F4C">
        <w:rPr>
          <w:rFonts w:ascii="Times New Roman" w:eastAsia="Times New Roman" w:hAnsi="Times New Roman" w:cs="Times New Roman"/>
          <w:i/>
          <w:color w:val="000000"/>
          <w:sz w:val="28"/>
          <w:szCs w:val="28"/>
          <w:lang w:eastAsia="ru-RU"/>
        </w:rPr>
        <w:t>115</w:t>
      </w:r>
      <w:r w:rsidRPr="00DB236E">
        <w:rPr>
          <w:rFonts w:ascii="Times New Roman" w:eastAsia="Times New Roman" w:hAnsi="Times New Roman" w:cs="Times New Roman"/>
          <w:i/>
          <w:color w:val="000000"/>
          <w:sz w:val="28"/>
          <w:szCs w:val="28"/>
          <w:lang w:eastAsia="ru-RU"/>
        </w:rPr>
        <w:t xml:space="preserve"> педагогических работников, из них:</w:t>
      </w:r>
    </w:p>
    <w:p w:rsidR="00BD7314" w:rsidRPr="00DB236E" w:rsidRDefault="00290F4C" w:rsidP="00BD7314">
      <w:pPr>
        <w:numPr>
          <w:ilvl w:val="0"/>
          <w:numId w:val="3"/>
        </w:numPr>
        <w:spacing w:after="0" w:line="240" w:lineRule="auto"/>
        <w:ind w:left="0"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930</w:t>
      </w:r>
      <w:r w:rsidR="00BD7314" w:rsidRPr="00DB236E">
        <w:rPr>
          <w:rFonts w:ascii="Times New Roman" w:eastAsia="Times New Roman" w:hAnsi="Times New Roman" w:cs="Times New Roman"/>
          <w:i/>
          <w:color w:val="000000"/>
          <w:sz w:val="28"/>
          <w:szCs w:val="28"/>
          <w:lang w:eastAsia="ru-RU"/>
        </w:rPr>
        <w:t xml:space="preserve"> – педагоги ОУ;</w:t>
      </w:r>
    </w:p>
    <w:p w:rsidR="00BD7314" w:rsidRPr="00DB236E" w:rsidRDefault="00290F4C" w:rsidP="00BD7314">
      <w:pPr>
        <w:numPr>
          <w:ilvl w:val="0"/>
          <w:numId w:val="3"/>
        </w:numPr>
        <w:spacing w:after="0" w:line="240" w:lineRule="auto"/>
        <w:ind w:left="0"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lastRenderedPageBreak/>
        <w:t>932 – ДОУ</w:t>
      </w:r>
      <w:r w:rsidR="00BD7314" w:rsidRPr="00DB236E">
        <w:rPr>
          <w:rFonts w:ascii="Times New Roman" w:eastAsia="Times New Roman" w:hAnsi="Times New Roman" w:cs="Times New Roman"/>
          <w:i/>
          <w:color w:val="000000"/>
          <w:sz w:val="28"/>
          <w:szCs w:val="28"/>
          <w:lang w:eastAsia="ru-RU"/>
        </w:rPr>
        <w:t>;</w:t>
      </w:r>
    </w:p>
    <w:p w:rsidR="00BD7314" w:rsidRDefault="00BD7314" w:rsidP="00EB4720">
      <w:pPr>
        <w:numPr>
          <w:ilvl w:val="0"/>
          <w:numId w:val="3"/>
        </w:numPr>
        <w:spacing w:after="0" w:line="240" w:lineRule="auto"/>
        <w:ind w:left="0" w:firstLine="567"/>
        <w:jc w:val="both"/>
        <w:rPr>
          <w:rFonts w:ascii="Times New Roman" w:eastAsia="Times New Roman" w:hAnsi="Times New Roman" w:cs="Times New Roman"/>
          <w:i/>
          <w:color w:val="000000"/>
          <w:sz w:val="28"/>
          <w:szCs w:val="28"/>
          <w:lang w:eastAsia="ru-RU"/>
        </w:rPr>
      </w:pPr>
      <w:r w:rsidRPr="00DB236E">
        <w:rPr>
          <w:rFonts w:ascii="Times New Roman" w:eastAsia="Times New Roman" w:hAnsi="Times New Roman" w:cs="Times New Roman"/>
          <w:i/>
          <w:color w:val="000000"/>
          <w:sz w:val="28"/>
          <w:szCs w:val="28"/>
          <w:lang w:eastAsia="ru-RU"/>
        </w:rPr>
        <w:t>1</w:t>
      </w:r>
      <w:r w:rsidR="00290F4C">
        <w:rPr>
          <w:rFonts w:ascii="Times New Roman" w:eastAsia="Times New Roman" w:hAnsi="Times New Roman" w:cs="Times New Roman"/>
          <w:i/>
          <w:color w:val="000000"/>
          <w:sz w:val="28"/>
          <w:szCs w:val="28"/>
          <w:lang w:eastAsia="ru-RU"/>
        </w:rPr>
        <w:t>49</w:t>
      </w:r>
      <w:r w:rsidRPr="00DB236E">
        <w:rPr>
          <w:rFonts w:ascii="Times New Roman" w:eastAsia="Times New Roman" w:hAnsi="Times New Roman" w:cs="Times New Roman"/>
          <w:i/>
          <w:color w:val="000000"/>
          <w:sz w:val="28"/>
          <w:szCs w:val="28"/>
          <w:lang w:eastAsia="ru-RU"/>
        </w:rPr>
        <w:t xml:space="preserve"> – УДО</w:t>
      </w:r>
      <w:r w:rsidR="00EB4720">
        <w:rPr>
          <w:rFonts w:ascii="Times New Roman" w:eastAsia="Times New Roman" w:hAnsi="Times New Roman" w:cs="Times New Roman"/>
          <w:i/>
          <w:color w:val="000000"/>
          <w:sz w:val="28"/>
          <w:szCs w:val="28"/>
          <w:lang w:eastAsia="ru-RU"/>
        </w:rPr>
        <w:t>.</w:t>
      </w:r>
    </w:p>
    <w:p w:rsidR="00DF63FF" w:rsidRPr="00EB4720" w:rsidRDefault="00DF63FF" w:rsidP="00DF63FF">
      <w:pPr>
        <w:spacing w:after="0" w:line="240" w:lineRule="auto"/>
        <w:ind w:left="567"/>
        <w:jc w:val="both"/>
        <w:rPr>
          <w:rFonts w:ascii="Times New Roman" w:eastAsia="Times New Roman" w:hAnsi="Times New Roman" w:cs="Times New Roman"/>
          <w:i/>
          <w:color w:val="000000"/>
          <w:sz w:val="28"/>
          <w:szCs w:val="28"/>
          <w:lang w:eastAsia="ru-RU"/>
        </w:rPr>
      </w:pP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Основн</w:t>
      </w:r>
      <w:r w:rsidR="00F0724E" w:rsidRPr="004C1EE3">
        <w:rPr>
          <w:rFonts w:ascii="Times New Roman" w:eastAsia="Times New Roman" w:hAnsi="Times New Roman" w:cs="Times New Roman"/>
          <w:bCs/>
          <w:color w:val="000000"/>
          <w:sz w:val="28"/>
          <w:szCs w:val="28"/>
          <w:lang w:eastAsia="ru-RU"/>
        </w:rPr>
        <w:t>ая</w:t>
      </w:r>
      <w:r w:rsidRPr="004C1EE3">
        <w:rPr>
          <w:rFonts w:ascii="Times New Roman" w:eastAsia="Times New Roman" w:hAnsi="Times New Roman" w:cs="Times New Roman"/>
          <w:bCs/>
          <w:color w:val="000000"/>
          <w:sz w:val="28"/>
          <w:szCs w:val="28"/>
          <w:lang w:eastAsia="ru-RU"/>
        </w:rPr>
        <w:t xml:space="preserve"> из задач профсоюзной деятельности – охрана здоровья</w:t>
      </w:r>
      <w:r w:rsidRPr="004C1EE3">
        <w:rPr>
          <w:rFonts w:ascii="Times New Roman" w:eastAsia="Times New Roman" w:hAnsi="Times New Roman" w:cs="Times New Roman"/>
          <w:color w:val="000000"/>
          <w:sz w:val="28"/>
          <w:szCs w:val="28"/>
          <w:lang w:eastAsia="ru-RU"/>
        </w:rPr>
        <w:t>.</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color w:val="000000"/>
          <w:sz w:val="28"/>
          <w:szCs w:val="28"/>
          <w:lang w:eastAsia="ru-RU"/>
        </w:rPr>
        <w:t>Программа льготного обеспечения работников образования санаторно-курортными путевками реализуется 14 лет. За истекший период в санаториях отдохнули и поправили здоровье 2</w:t>
      </w:r>
      <w:r w:rsidR="003B1E43" w:rsidRPr="004C1EE3">
        <w:rPr>
          <w:rFonts w:ascii="Times New Roman" w:eastAsia="Times New Roman" w:hAnsi="Times New Roman" w:cs="Times New Roman"/>
          <w:color w:val="000000"/>
          <w:sz w:val="28"/>
          <w:szCs w:val="28"/>
          <w:lang w:eastAsia="ru-RU"/>
        </w:rPr>
        <w:t>98</w:t>
      </w:r>
      <w:r w:rsidRPr="004C1EE3">
        <w:rPr>
          <w:rFonts w:ascii="Times New Roman" w:eastAsia="Times New Roman" w:hAnsi="Times New Roman" w:cs="Times New Roman"/>
          <w:color w:val="000000"/>
          <w:sz w:val="28"/>
          <w:szCs w:val="28"/>
          <w:lang w:eastAsia="ru-RU"/>
        </w:rPr>
        <w:t xml:space="preserve"> членов Профсоюза</w:t>
      </w:r>
      <w:r w:rsidR="005C19A6" w:rsidRPr="004C1EE3">
        <w:rPr>
          <w:rFonts w:ascii="Times New Roman" w:eastAsia="Times New Roman" w:hAnsi="Times New Roman" w:cs="Times New Roman"/>
          <w:color w:val="000000"/>
          <w:sz w:val="28"/>
          <w:szCs w:val="28"/>
          <w:lang w:eastAsia="ru-RU"/>
        </w:rPr>
        <w:t>, это больше на 83 человека по сравнению с 2017 годом</w:t>
      </w:r>
      <w:r w:rsidRPr="004C1EE3">
        <w:rPr>
          <w:rFonts w:ascii="Times New Roman" w:eastAsia="Times New Roman" w:hAnsi="Times New Roman" w:cs="Times New Roman"/>
          <w:color w:val="000000"/>
          <w:sz w:val="28"/>
          <w:szCs w:val="28"/>
          <w:lang w:eastAsia="ru-RU"/>
        </w:rPr>
        <w:t xml:space="preserve">. </w:t>
      </w:r>
      <w:r w:rsidR="003B1E43" w:rsidRPr="004C1EE3">
        <w:rPr>
          <w:rFonts w:ascii="Times New Roman" w:eastAsia="Times New Roman" w:hAnsi="Times New Roman" w:cs="Times New Roman"/>
          <w:color w:val="000000"/>
          <w:sz w:val="28"/>
          <w:szCs w:val="28"/>
          <w:lang w:eastAsia="ru-RU"/>
        </w:rPr>
        <w:t>7</w:t>
      </w:r>
      <w:r w:rsidR="00F0724E" w:rsidRPr="004C1EE3">
        <w:rPr>
          <w:rFonts w:ascii="Times New Roman" w:eastAsia="Times New Roman" w:hAnsi="Times New Roman" w:cs="Times New Roman"/>
          <w:color w:val="000000"/>
          <w:sz w:val="28"/>
          <w:szCs w:val="28"/>
          <w:lang w:eastAsia="ru-RU"/>
        </w:rPr>
        <w:t>1</w:t>
      </w:r>
      <w:r w:rsidRPr="004C1EE3">
        <w:rPr>
          <w:rFonts w:ascii="Times New Roman" w:eastAsia="Times New Roman" w:hAnsi="Times New Roman" w:cs="Times New Roman"/>
          <w:color w:val="000000"/>
          <w:sz w:val="28"/>
          <w:szCs w:val="28"/>
          <w:lang w:eastAsia="ru-RU"/>
        </w:rPr>
        <w:t xml:space="preserve"> член профсоюза воспользовал</w:t>
      </w:r>
      <w:r w:rsidR="00F0724E" w:rsidRPr="004C1EE3">
        <w:rPr>
          <w:rFonts w:ascii="Times New Roman" w:eastAsia="Times New Roman" w:hAnsi="Times New Roman" w:cs="Times New Roman"/>
          <w:color w:val="000000"/>
          <w:sz w:val="28"/>
          <w:szCs w:val="28"/>
          <w:lang w:eastAsia="ru-RU"/>
        </w:rPr>
        <w:t>ся</w:t>
      </w:r>
      <w:r w:rsidRPr="004C1EE3">
        <w:rPr>
          <w:rFonts w:ascii="Times New Roman" w:eastAsia="Times New Roman" w:hAnsi="Times New Roman" w:cs="Times New Roman"/>
          <w:color w:val="000000"/>
          <w:sz w:val="28"/>
          <w:szCs w:val="28"/>
          <w:lang w:eastAsia="ru-RU"/>
        </w:rPr>
        <w:t xml:space="preserve"> 20% скидкой на путевки в санаторий ФПРТ. Согласно положению «О социальной поддержке членов профсоюза», все отдохнувшие </w:t>
      </w:r>
      <w:r w:rsidR="005C19A6" w:rsidRPr="004C1EE3">
        <w:rPr>
          <w:rFonts w:ascii="Times New Roman" w:eastAsia="Times New Roman" w:hAnsi="Times New Roman" w:cs="Times New Roman"/>
          <w:color w:val="000000"/>
          <w:sz w:val="28"/>
          <w:szCs w:val="28"/>
          <w:lang w:eastAsia="ru-RU"/>
        </w:rPr>
        <w:t>298</w:t>
      </w:r>
      <w:r w:rsidRPr="004C1EE3">
        <w:rPr>
          <w:rFonts w:ascii="Times New Roman" w:eastAsia="Times New Roman" w:hAnsi="Times New Roman" w:cs="Times New Roman"/>
          <w:color w:val="000000"/>
          <w:sz w:val="28"/>
          <w:szCs w:val="28"/>
          <w:lang w:eastAsia="ru-RU"/>
        </w:rPr>
        <w:t xml:space="preserve"> человек получили материальную помощь в размере от </w:t>
      </w:r>
      <w:r w:rsidR="003B1E43" w:rsidRPr="004C1EE3">
        <w:rPr>
          <w:rFonts w:ascii="Times New Roman" w:eastAsia="Times New Roman" w:hAnsi="Times New Roman" w:cs="Times New Roman"/>
          <w:color w:val="000000"/>
          <w:sz w:val="28"/>
          <w:szCs w:val="28"/>
          <w:lang w:eastAsia="ru-RU"/>
        </w:rPr>
        <w:t>1,5</w:t>
      </w:r>
      <w:r w:rsidRPr="004C1EE3">
        <w:rPr>
          <w:rFonts w:ascii="Times New Roman" w:eastAsia="Times New Roman" w:hAnsi="Times New Roman" w:cs="Times New Roman"/>
          <w:color w:val="000000"/>
          <w:sz w:val="28"/>
          <w:szCs w:val="28"/>
          <w:lang w:eastAsia="ru-RU"/>
        </w:rPr>
        <w:t xml:space="preserve"> до </w:t>
      </w:r>
      <w:r w:rsidR="003B1E43" w:rsidRPr="004C1EE3">
        <w:rPr>
          <w:rFonts w:ascii="Times New Roman" w:eastAsia="Times New Roman" w:hAnsi="Times New Roman" w:cs="Times New Roman"/>
          <w:color w:val="000000"/>
          <w:sz w:val="28"/>
          <w:szCs w:val="28"/>
          <w:lang w:eastAsia="ru-RU"/>
        </w:rPr>
        <w:t>3</w:t>
      </w:r>
      <w:r w:rsidRPr="004C1EE3">
        <w:rPr>
          <w:rFonts w:ascii="Times New Roman" w:eastAsia="Times New Roman" w:hAnsi="Times New Roman" w:cs="Times New Roman"/>
          <w:color w:val="000000"/>
          <w:sz w:val="28"/>
          <w:szCs w:val="28"/>
          <w:lang w:eastAsia="ru-RU"/>
        </w:rPr>
        <w:t xml:space="preserve"> тыс. рублей.</w:t>
      </w:r>
    </w:p>
    <w:p w:rsidR="003B1E43" w:rsidRPr="004C1EE3" w:rsidRDefault="003B1E43"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color w:val="000000"/>
          <w:sz w:val="28"/>
          <w:szCs w:val="28"/>
          <w:lang w:eastAsia="ru-RU"/>
        </w:rPr>
        <w:t xml:space="preserve">Активно поддерживаются социальные проекты </w:t>
      </w:r>
      <w:proofErr w:type="spellStart"/>
      <w:r w:rsidRPr="004C1EE3">
        <w:rPr>
          <w:rFonts w:ascii="Times New Roman" w:eastAsia="Times New Roman" w:hAnsi="Times New Roman" w:cs="Times New Roman"/>
          <w:color w:val="000000"/>
          <w:sz w:val="28"/>
          <w:szCs w:val="28"/>
          <w:lang w:eastAsia="ru-RU"/>
        </w:rPr>
        <w:t>Рескома</w:t>
      </w:r>
      <w:proofErr w:type="spellEnd"/>
      <w:r w:rsidRPr="004C1EE3">
        <w:rPr>
          <w:rFonts w:ascii="Times New Roman" w:eastAsia="Times New Roman" w:hAnsi="Times New Roman" w:cs="Times New Roman"/>
          <w:color w:val="000000"/>
          <w:sz w:val="28"/>
          <w:szCs w:val="28"/>
          <w:lang w:eastAsia="ru-RU"/>
        </w:rPr>
        <w:t xml:space="preserve"> и городской профсоюзной организации, которые реализуются с</w:t>
      </w:r>
      <w:r w:rsidR="00203F2A" w:rsidRPr="004C1EE3">
        <w:rPr>
          <w:rFonts w:ascii="Times New Roman" w:eastAsia="Times New Roman" w:hAnsi="Times New Roman" w:cs="Times New Roman"/>
          <w:color w:val="000000"/>
          <w:sz w:val="28"/>
          <w:szCs w:val="28"/>
          <w:lang w:eastAsia="ru-RU"/>
        </w:rPr>
        <w:t xml:space="preserve"> 2017 год</w:t>
      </w:r>
      <w:r w:rsidRPr="004C1EE3">
        <w:rPr>
          <w:rFonts w:ascii="Times New Roman" w:eastAsia="Times New Roman" w:hAnsi="Times New Roman" w:cs="Times New Roman"/>
          <w:color w:val="000000"/>
          <w:sz w:val="28"/>
          <w:szCs w:val="28"/>
          <w:lang w:eastAsia="ru-RU"/>
        </w:rPr>
        <w:t>а:</w:t>
      </w:r>
    </w:p>
    <w:p w:rsidR="00203F2A" w:rsidRPr="004C1EE3" w:rsidRDefault="00332305" w:rsidP="00332305">
      <w:pPr>
        <w:pStyle w:val="a6"/>
        <w:numPr>
          <w:ilvl w:val="0"/>
          <w:numId w:val="20"/>
        </w:numPr>
        <w:ind w:left="0" w:firstLine="567"/>
        <w:jc w:val="both"/>
        <w:rPr>
          <w:color w:val="000000"/>
          <w:sz w:val="28"/>
          <w:szCs w:val="28"/>
          <w:lang w:eastAsia="ru-RU"/>
        </w:rPr>
      </w:pPr>
      <w:r w:rsidRPr="004C1EE3">
        <w:rPr>
          <w:color w:val="000000"/>
          <w:sz w:val="28"/>
          <w:szCs w:val="28"/>
          <w:lang w:eastAsia="ru-RU"/>
        </w:rPr>
        <w:t xml:space="preserve"> </w:t>
      </w:r>
      <w:r w:rsidR="00203F2A" w:rsidRPr="004C1EE3">
        <w:rPr>
          <w:color w:val="000000"/>
          <w:sz w:val="28"/>
          <w:szCs w:val="28"/>
          <w:lang w:eastAsia="ru-RU"/>
        </w:rPr>
        <w:t xml:space="preserve">в рамках проекта «За здоровьем в Крым» </w:t>
      </w:r>
      <w:r w:rsidRPr="004C1EE3">
        <w:rPr>
          <w:color w:val="000000"/>
          <w:sz w:val="28"/>
          <w:szCs w:val="28"/>
          <w:lang w:eastAsia="ru-RU"/>
        </w:rPr>
        <w:t>в Алуште и Евпатории отдохнули более 150 человек</w:t>
      </w:r>
      <w:r w:rsidR="00203F2A" w:rsidRPr="004C1EE3">
        <w:rPr>
          <w:color w:val="000000"/>
          <w:sz w:val="28"/>
          <w:szCs w:val="28"/>
          <w:lang w:eastAsia="ru-RU"/>
        </w:rPr>
        <w:t>, 6 тыс. рублей от стоимости каждой путевки оплатил профсоюз;</w:t>
      </w:r>
    </w:p>
    <w:p w:rsidR="00332305" w:rsidRPr="004C1EE3" w:rsidRDefault="00332305" w:rsidP="00332305">
      <w:pPr>
        <w:pStyle w:val="a6"/>
        <w:numPr>
          <w:ilvl w:val="0"/>
          <w:numId w:val="20"/>
        </w:numPr>
        <w:ind w:left="0" w:firstLine="567"/>
        <w:jc w:val="both"/>
        <w:rPr>
          <w:color w:val="000000"/>
          <w:sz w:val="28"/>
          <w:szCs w:val="28"/>
          <w:lang w:eastAsia="ru-RU"/>
        </w:rPr>
      </w:pPr>
      <w:r w:rsidRPr="004C1EE3">
        <w:rPr>
          <w:color w:val="000000"/>
          <w:sz w:val="28"/>
          <w:szCs w:val="28"/>
          <w:lang w:eastAsia="ru-RU"/>
        </w:rPr>
        <w:t xml:space="preserve"> так же реализован городской проект «Организованный отдых на Черноморском побережье». В санатории «</w:t>
      </w:r>
      <w:proofErr w:type="spellStart"/>
      <w:r w:rsidRPr="004C1EE3">
        <w:rPr>
          <w:color w:val="000000"/>
          <w:sz w:val="28"/>
          <w:szCs w:val="28"/>
          <w:lang w:eastAsia="ru-RU"/>
        </w:rPr>
        <w:t>Ли-Ди-Анн</w:t>
      </w:r>
      <w:r w:rsidR="00F0724E" w:rsidRPr="004C1EE3">
        <w:rPr>
          <w:color w:val="000000"/>
          <w:sz w:val="28"/>
          <w:szCs w:val="28"/>
          <w:lang w:eastAsia="ru-RU"/>
        </w:rPr>
        <w:t>а</w:t>
      </w:r>
      <w:proofErr w:type="spellEnd"/>
      <w:r w:rsidRPr="004C1EE3">
        <w:rPr>
          <w:color w:val="000000"/>
          <w:sz w:val="28"/>
          <w:szCs w:val="28"/>
          <w:lang w:eastAsia="ru-RU"/>
        </w:rPr>
        <w:t>» отдохнули - 41 человек.</w:t>
      </w:r>
    </w:p>
    <w:p w:rsidR="00203F2A" w:rsidRPr="004C1EE3" w:rsidRDefault="00203F2A" w:rsidP="00D72221">
      <w:pPr>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color w:val="000000"/>
          <w:sz w:val="28"/>
          <w:szCs w:val="28"/>
          <w:lang w:eastAsia="ru-RU"/>
        </w:rPr>
        <w:t>1</w:t>
      </w:r>
      <w:r w:rsidR="00E511CD" w:rsidRPr="004C1EE3">
        <w:rPr>
          <w:rFonts w:ascii="Times New Roman" w:eastAsia="Times New Roman" w:hAnsi="Times New Roman" w:cs="Times New Roman"/>
          <w:color w:val="000000"/>
          <w:sz w:val="28"/>
          <w:szCs w:val="28"/>
          <w:lang w:eastAsia="ru-RU"/>
        </w:rPr>
        <w:t>82</w:t>
      </w:r>
      <w:r w:rsidRPr="004C1EE3">
        <w:rPr>
          <w:rFonts w:ascii="Times New Roman" w:eastAsia="Times New Roman" w:hAnsi="Times New Roman" w:cs="Times New Roman"/>
          <w:color w:val="000000"/>
          <w:sz w:val="28"/>
          <w:szCs w:val="28"/>
          <w:lang w:eastAsia="ru-RU"/>
        </w:rPr>
        <w:t xml:space="preserve"> ветерана отрасли в течение года, отдохнули и поправили здоровье в пансионате для ветеранов</w:t>
      </w:r>
      <w:r w:rsidR="00F0724E" w:rsidRPr="004C1EE3">
        <w:rPr>
          <w:rFonts w:ascii="Times New Roman" w:eastAsia="Times New Roman" w:hAnsi="Times New Roman" w:cs="Times New Roman"/>
          <w:color w:val="000000"/>
          <w:sz w:val="28"/>
          <w:szCs w:val="28"/>
          <w:lang w:eastAsia="ru-RU"/>
        </w:rPr>
        <w:t xml:space="preserve"> труда</w:t>
      </w:r>
      <w:r w:rsidRPr="004C1EE3">
        <w:rPr>
          <w:rFonts w:ascii="Times New Roman" w:eastAsia="Times New Roman" w:hAnsi="Times New Roman" w:cs="Times New Roman"/>
          <w:color w:val="000000"/>
          <w:sz w:val="28"/>
          <w:szCs w:val="28"/>
          <w:lang w:eastAsia="ru-RU"/>
        </w:rPr>
        <w:t xml:space="preserve">: получили массаж, </w:t>
      </w:r>
      <w:proofErr w:type="spellStart"/>
      <w:r w:rsidRPr="004C1EE3">
        <w:rPr>
          <w:rFonts w:ascii="Times New Roman" w:eastAsia="Times New Roman" w:hAnsi="Times New Roman" w:cs="Times New Roman"/>
          <w:color w:val="000000"/>
          <w:sz w:val="28"/>
          <w:szCs w:val="28"/>
          <w:lang w:eastAsia="ru-RU"/>
        </w:rPr>
        <w:t>физиолечение</w:t>
      </w:r>
      <w:proofErr w:type="spellEnd"/>
      <w:r w:rsidRPr="004C1EE3">
        <w:rPr>
          <w:rFonts w:ascii="Times New Roman" w:eastAsia="Times New Roman" w:hAnsi="Times New Roman" w:cs="Times New Roman"/>
          <w:color w:val="000000"/>
          <w:sz w:val="28"/>
          <w:szCs w:val="28"/>
          <w:lang w:eastAsia="ru-RU"/>
        </w:rPr>
        <w:t>, ЛФК и душевное общение.</w:t>
      </w:r>
    </w:p>
    <w:p w:rsidR="00203F2A" w:rsidRPr="004C1EE3" w:rsidRDefault="0003267F" w:rsidP="00D72221">
      <w:pPr>
        <w:numPr>
          <w:ilvl w:val="0"/>
          <w:numId w:val="4"/>
        </w:numPr>
        <w:spacing w:after="0" w:line="240" w:lineRule="auto"/>
        <w:ind w:left="0"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3527</w:t>
      </w:r>
      <w:r w:rsidR="00203F2A" w:rsidRPr="004C1EE3">
        <w:rPr>
          <w:rFonts w:ascii="Times New Roman" w:eastAsia="Times New Roman" w:hAnsi="Times New Roman" w:cs="Times New Roman"/>
          <w:bCs/>
          <w:color w:val="000000"/>
          <w:sz w:val="28"/>
          <w:szCs w:val="28"/>
          <w:lang w:eastAsia="ru-RU"/>
        </w:rPr>
        <w:t xml:space="preserve"> человек посетили городской дельфинарий с 50% скидкой.</w:t>
      </w:r>
    </w:p>
    <w:p w:rsidR="00FE4620" w:rsidRPr="004C1EE3" w:rsidRDefault="00FE4620" w:rsidP="00FE4620">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 xml:space="preserve">В 2018 году городской профсоюзной организацией открыт еще один проект «Карусель». </w:t>
      </w:r>
      <w:r w:rsidR="00332305" w:rsidRPr="004C1EE3">
        <w:rPr>
          <w:rFonts w:ascii="Times New Roman" w:eastAsia="Times New Roman" w:hAnsi="Times New Roman" w:cs="Times New Roman"/>
          <w:bCs/>
          <w:color w:val="000000"/>
          <w:sz w:val="28"/>
          <w:szCs w:val="28"/>
          <w:lang w:eastAsia="ru-RU"/>
        </w:rPr>
        <w:t>За отчетный период а</w:t>
      </w:r>
      <w:r w:rsidRPr="004C1EE3">
        <w:rPr>
          <w:rFonts w:ascii="Times New Roman" w:eastAsia="Times New Roman" w:hAnsi="Times New Roman" w:cs="Times New Roman"/>
          <w:bCs/>
          <w:color w:val="000000"/>
          <w:sz w:val="28"/>
          <w:szCs w:val="28"/>
          <w:lang w:eastAsia="ru-RU"/>
        </w:rPr>
        <w:t>ттракционы Парка культуры и отдыха посетили 376 детей членов профсоюза.</w:t>
      </w:r>
    </w:p>
    <w:p w:rsidR="00203F2A" w:rsidRPr="004C1EE3" w:rsidRDefault="00203F2A" w:rsidP="009563FF">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 xml:space="preserve">Учитель, педагог, воспитатель - особая категория, она может быть интересным только тогда, когда видит </w:t>
      </w:r>
      <w:proofErr w:type="gramStart"/>
      <w:r w:rsidRPr="004C1EE3">
        <w:rPr>
          <w:rFonts w:ascii="Times New Roman" w:eastAsia="Times New Roman" w:hAnsi="Times New Roman" w:cs="Times New Roman"/>
          <w:bCs/>
          <w:color w:val="000000"/>
          <w:sz w:val="28"/>
          <w:szCs w:val="28"/>
          <w:lang w:eastAsia="ru-RU"/>
        </w:rPr>
        <w:t>прекрасное</w:t>
      </w:r>
      <w:proofErr w:type="gramEnd"/>
      <w:r w:rsidRPr="004C1EE3">
        <w:rPr>
          <w:rFonts w:ascii="Times New Roman" w:eastAsia="Times New Roman" w:hAnsi="Times New Roman" w:cs="Times New Roman"/>
          <w:bCs/>
          <w:color w:val="000000"/>
          <w:sz w:val="28"/>
          <w:szCs w:val="28"/>
          <w:lang w:eastAsia="ru-RU"/>
        </w:rPr>
        <w:t>, знакомится с историей, культурой народов, всесторонне развивается.</w:t>
      </w:r>
      <w:r w:rsidR="005C19A6" w:rsidRPr="004C1EE3">
        <w:rPr>
          <w:rFonts w:ascii="Times New Roman" w:eastAsia="Times New Roman" w:hAnsi="Times New Roman" w:cs="Times New Roman"/>
          <w:bCs/>
          <w:color w:val="000000"/>
          <w:sz w:val="28"/>
          <w:szCs w:val="28"/>
          <w:lang w:eastAsia="ru-RU"/>
        </w:rPr>
        <w:t xml:space="preserve"> </w:t>
      </w:r>
    </w:p>
    <w:p w:rsidR="00203F2A" w:rsidRPr="004C1EE3" w:rsidRDefault="00203F2A" w:rsidP="009563FF">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Поэтому одной из своих задач мы ставим –</w:t>
      </w:r>
      <w:r w:rsidR="009563FF" w:rsidRPr="004C1EE3">
        <w:rPr>
          <w:rFonts w:ascii="Times New Roman" w:eastAsia="Times New Roman" w:hAnsi="Times New Roman" w:cs="Times New Roman"/>
          <w:bCs/>
          <w:color w:val="000000"/>
          <w:sz w:val="28"/>
          <w:szCs w:val="28"/>
          <w:lang w:eastAsia="ru-RU"/>
        </w:rPr>
        <w:t xml:space="preserve"> </w:t>
      </w:r>
      <w:r w:rsidRPr="004C1EE3">
        <w:rPr>
          <w:rFonts w:ascii="Times New Roman" w:eastAsia="Times New Roman" w:hAnsi="Times New Roman" w:cs="Times New Roman"/>
          <w:bCs/>
          <w:color w:val="000000"/>
          <w:sz w:val="28"/>
          <w:szCs w:val="28"/>
          <w:lang w:eastAsia="ru-RU"/>
        </w:rPr>
        <w:t>организация культурно-массовых мер</w:t>
      </w:r>
      <w:r w:rsidR="005C19A6" w:rsidRPr="004C1EE3">
        <w:rPr>
          <w:rFonts w:ascii="Times New Roman" w:eastAsia="Times New Roman" w:hAnsi="Times New Roman" w:cs="Times New Roman"/>
          <w:bCs/>
          <w:color w:val="000000"/>
          <w:sz w:val="28"/>
          <w:szCs w:val="28"/>
          <w:lang w:eastAsia="ru-RU"/>
        </w:rPr>
        <w:t>оприятий, которые</w:t>
      </w:r>
      <w:r w:rsidR="00332305" w:rsidRPr="004C1EE3">
        <w:rPr>
          <w:rFonts w:ascii="Times New Roman" w:eastAsia="Times New Roman" w:hAnsi="Times New Roman" w:cs="Times New Roman"/>
          <w:bCs/>
          <w:color w:val="000000"/>
          <w:sz w:val="28"/>
          <w:szCs w:val="28"/>
          <w:lang w:eastAsia="ru-RU"/>
        </w:rPr>
        <w:t xml:space="preserve"> </w:t>
      </w:r>
      <w:r w:rsidR="005C19A6" w:rsidRPr="004C1EE3">
        <w:rPr>
          <w:rFonts w:ascii="Times New Roman" w:eastAsia="Times New Roman" w:hAnsi="Times New Roman" w:cs="Times New Roman"/>
          <w:bCs/>
          <w:color w:val="000000"/>
          <w:sz w:val="28"/>
          <w:szCs w:val="28"/>
          <w:lang w:eastAsia="ru-RU"/>
        </w:rPr>
        <w:t>так же способствуют предупреждению профессионального выгорания. За 2018 год</w:t>
      </w:r>
      <w:r w:rsidRPr="004C1EE3">
        <w:rPr>
          <w:rFonts w:ascii="Times New Roman" w:eastAsia="Times New Roman" w:hAnsi="Times New Roman" w:cs="Times New Roman"/>
          <w:bCs/>
          <w:color w:val="000000"/>
          <w:sz w:val="28"/>
          <w:szCs w:val="28"/>
          <w:lang w:eastAsia="ru-RU"/>
        </w:rPr>
        <w:t>:</w:t>
      </w:r>
    </w:p>
    <w:p w:rsidR="00203F2A" w:rsidRPr="004C1EE3" w:rsidRDefault="00203F2A" w:rsidP="009563FF">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более 200 человек бесплатно посетили художественные выставки в картинной галерее;</w:t>
      </w:r>
    </w:p>
    <w:p w:rsidR="00203F2A" w:rsidRPr="004C1EE3" w:rsidRDefault="00203F2A" w:rsidP="00D72221">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color w:val="000000"/>
          <w:sz w:val="28"/>
          <w:szCs w:val="28"/>
          <w:lang w:eastAsia="ru-RU"/>
        </w:rPr>
        <w:t>более 5</w:t>
      </w:r>
      <w:r w:rsidR="005C19A6" w:rsidRPr="004C1EE3">
        <w:rPr>
          <w:rFonts w:ascii="Times New Roman" w:eastAsia="Times New Roman" w:hAnsi="Times New Roman" w:cs="Times New Roman"/>
          <w:color w:val="000000"/>
          <w:sz w:val="28"/>
          <w:szCs w:val="28"/>
          <w:lang w:eastAsia="ru-RU"/>
        </w:rPr>
        <w:t>00</w:t>
      </w:r>
      <w:r w:rsidRPr="004C1EE3">
        <w:rPr>
          <w:rFonts w:ascii="Times New Roman" w:eastAsia="Times New Roman" w:hAnsi="Times New Roman" w:cs="Times New Roman"/>
          <w:color w:val="000000"/>
          <w:sz w:val="28"/>
          <w:szCs w:val="28"/>
          <w:lang w:eastAsia="ru-RU"/>
        </w:rPr>
        <w:t xml:space="preserve"> человек получили возможность </w:t>
      </w:r>
      <w:r w:rsidR="005C19A6" w:rsidRPr="004C1EE3">
        <w:rPr>
          <w:rFonts w:ascii="Times New Roman" w:eastAsia="Times New Roman" w:hAnsi="Times New Roman" w:cs="Times New Roman"/>
          <w:color w:val="000000"/>
          <w:sz w:val="28"/>
          <w:szCs w:val="28"/>
          <w:lang w:eastAsia="ru-RU"/>
        </w:rPr>
        <w:t xml:space="preserve">в ходе экскурсии </w:t>
      </w:r>
      <w:r w:rsidRPr="004C1EE3">
        <w:rPr>
          <w:rFonts w:ascii="Times New Roman" w:eastAsia="Times New Roman" w:hAnsi="Times New Roman" w:cs="Times New Roman"/>
          <w:color w:val="000000"/>
          <w:sz w:val="28"/>
          <w:szCs w:val="28"/>
          <w:lang w:eastAsia="ru-RU"/>
        </w:rPr>
        <w:t xml:space="preserve">посетить </w:t>
      </w:r>
      <w:r w:rsidR="009563FF" w:rsidRPr="004C1EE3">
        <w:rPr>
          <w:rFonts w:ascii="Times New Roman" w:eastAsia="Times New Roman" w:hAnsi="Times New Roman" w:cs="Times New Roman"/>
          <w:color w:val="000000"/>
          <w:sz w:val="28"/>
          <w:szCs w:val="28"/>
          <w:lang w:eastAsia="ru-RU"/>
        </w:rPr>
        <w:t xml:space="preserve">города Елабуга, Мензелинск, </w:t>
      </w:r>
      <w:proofErr w:type="spellStart"/>
      <w:r w:rsidR="00FE4620" w:rsidRPr="004C1EE3">
        <w:rPr>
          <w:rFonts w:ascii="Times New Roman" w:eastAsia="Times New Roman" w:hAnsi="Times New Roman" w:cs="Times New Roman"/>
          <w:color w:val="000000"/>
          <w:sz w:val="28"/>
          <w:szCs w:val="28"/>
          <w:lang w:eastAsia="ru-RU"/>
        </w:rPr>
        <w:t>Мамадыш</w:t>
      </w:r>
      <w:proofErr w:type="spellEnd"/>
      <w:r w:rsidR="00FE4620" w:rsidRPr="004C1EE3">
        <w:rPr>
          <w:rFonts w:ascii="Times New Roman" w:eastAsia="Times New Roman" w:hAnsi="Times New Roman" w:cs="Times New Roman"/>
          <w:color w:val="000000"/>
          <w:sz w:val="28"/>
          <w:szCs w:val="28"/>
          <w:lang w:eastAsia="ru-RU"/>
        </w:rPr>
        <w:t xml:space="preserve">, </w:t>
      </w:r>
      <w:r w:rsidR="009563FF" w:rsidRPr="004C1EE3">
        <w:rPr>
          <w:rFonts w:ascii="Times New Roman" w:eastAsia="Times New Roman" w:hAnsi="Times New Roman" w:cs="Times New Roman"/>
          <w:color w:val="000000"/>
          <w:sz w:val="28"/>
          <w:szCs w:val="28"/>
          <w:lang w:eastAsia="ru-RU"/>
        </w:rPr>
        <w:t xml:space="preserve">Нижнекамск, </w:t>
      </w:r>
      <w:r w:rsidRPr="004C1EE3">
        <w:rPr>
          <w:rFonts w:ascii="Times New Roman" w:eastAsia="Times New Roman" w:hAnsi="Times New Roman" w:cs="Times New Roman"/>
          <w:color w:val="000000"/>
          <w:sz w:val="28"/>
          <w:szCs w:val="28"/>
          <w:lang w:eastAsia="ru-RU"/>
        </w:rPr>
        <w:t>Казань</w:t>
      </w:r>
      <w:r w:rsidR="00FE4620" w:rsidRPr="004C1EE3">
        <w:rPr>
          <w:rFonts w:ascii="Times New Roman" w:eastAsia="Times New Roman" w:hAnsi="Times New Roman" w:cs="Times New Roman"/>
          <w:color w:val="000000"/>
          <w:sz w:val="28"/>
          <w:szCs w:val="28"/>
          <w:lang w:eastAsia="ru-RU"/>
        </w:rPr>
        <w:t>, Кострома, Ульяновск,</w:t>
      </w:r>
      <w:r w:rsidR="005C19A6" w:rsidRPr="004C1EE3">
        <w:rPr>
          <w:rFonts w:ascii="Times New Roman" w:eastAsia="Times New Roman" w:hAnsi="Times New Roman" w:cs="Times New Roman"/>
          <w:color w:val="000000"/>
          <w:sz w:val="28"/>
          <w:szCs w:val="28"/>
          <w:lang w:eastAsia="ru-RU"/>
        </w:rPr>
        <w:t xml:space="preserve"> </w:t>
      </w:r>
      <w:r w:rsidR="00FE4620" w:rsidRPr="004C1EE3">
        <w:rPr>
          <w:rFonts w:ascii="Times New Roman" w:eastAsia="Times New Roman" w:hAnsi="Times New Roman" w:cs="Times New Roman"/>
          <w:color w:val="000000"/>
          <w:sz w:val="28"/>
          <w:szCs w:val="28"/>
          <w:lang w:eastAsia="ru-RU"/>
        </w:rPr>
        <w:t>Санкт-Петербург</w:t>
      </w:r>
      <w:r w:rsidRPr="004C1EE3">
        <w:rPr>
          <w:rFonts w:ascii="Times New Roman" w:eastAsia="Times New Roman" w:hAnsi="Times New Roman" w:cs="Times New Roman"/>
          <w:color w:val="000000"/>
          <w:sz w:val="28"/>
          <w:szCs w:val="28"/>
          <w:lang w:eastAsia="ru-RU"/>
        </w:rPr>
        <w:t>;</w:t>
      </w:r>
    </w:p>
    <w:p w:rsidR="00203F2A" w:rsidRPr="004C1EE3" w:rsidRDefault="00203F2A" w:rsidP="00D72221">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color w:val="000000"/>
          <w:sz w:val="28"/>
          <w:szCs w:val="28"/>
          <w:lang w:eastAsia="ru-RU"/>
        </w:rPr>
        <w:t xml:space="preserve">больше </w:t>
      </w:r>
      <w:r w:rsidR="005C19A6" w:rsidRPr="004C1EE3">
        <w:rPr>
          <w:rFonts w:ascii="Times New Roman" w:eastAsia="Times New Roman" w:hAnsi="Times New Roman" w:cs="Times New Roman"/>
          <w:color w:val="000000"/>
          <w:sz w:val="28"/>
          <w:szCs w:val="28"/>
          <w:lang w:eastAsia="ru-RU"/>
        </w:rPr>
        <w:t>1</w:t>
      </w:r>
      <w:r w:rsidRPr="004C1EE3">
        <w:rPr>
          <w:rFonts w:ascii="Times New Roman" w:eastAsia="Times New Roman" w:hAnsi="Times New Roman" w:cs="Times New Roman"/>
          <w:color w:val="000000"/>
          <w:sz w:val="28"/>
          <w:szCs w:val="28"/>
          <w:lang w:eastAsia="ru-RU"/>
        </w:rPr>
        <w:t>5</w:t>
      </w:r>
      <w:r w:rsidR="005C19A6" w:rsidRPr="004C1EE3">
        <w:rPr>
          <w:rFonts w:ascii="Times New Roman" w:eastAsia="Times New Roman" w:hAnsi="Times New Roman" w:cs="Times New Roman"/>
          <w:color w:val="000000"/>
          <w:sz w:val="28"/>
          <w:szCs w:val="28"/>
          <w:lang w:eastAsia="ru-RU"/>
        </w:rPr>
        <w:t>0</w:t>
      </w:r>
      <w:r w:rsidRPr="004C1EE3">
        <w:rPr>
          <w:rFonts w:ascii="Times New Roman" w:eastAsia="Times New Roman" w:hAnsi="Times New Roman" w:cs="Times New Roman"/>
          <w:color w:val="000000"/>
          <w:sz w:val="28"/>
          <w:szCs w:val="28"/>
          <w:lang w:eastAsia="ru-RU"/>
        </w:rPr>
        <w:t xml:space="preserve"> человек смогли совершить </w:t>
      </w:r>
      <w:r w:rsidR="005C19A6" w:rsidRPr="004C1EE3">
        <w:rPr>
          <w:rFonts w:ascii="Times New Roman" w:eastAsia="Times New Roman" w:hAnsi="Times New Roman" w:cs="Times New Roman"/>
          <w:color w:val="000000"/>
          <w:sz w:val="28"/>
          <w:szCs w:val="28"/>
          <w:lang w:eastAsia="ru-RU"/>
        </w:rPr>
        <w:t>т</w:t>
      </w:r>
      <w:r w:rsidR="00F0724E" w:rsidRPr="004C1EE3">
        <w:rPr>
          <w:rFonts w:ascii="Times New Roman" w:eastAsia="Times New Roman" w:hAnsi="Times New Roman" w:cs="Times New Roman"/>
          <w:color w:val="000000"/>
          <w:sz w:val="28"/>
          <w:szCs w:val="28"/>
          <w:lang w:eastAsia="ru-RU"/>
        </w:rPr>
        <w:t>е</w:t>
      </w:r>
      <w:r w:rsidR="005C19A6" w:rsidRPr="004C1EE3">
        <w:rPr>
          <w:rFonts w:ascii="Times New Roman" w:eastAsia="Times New Roman" w:hAnsi="Times New Roman" w:cs="Times New Roman"/>
          <w:color w:val="000000"/>
          <w:sz w:val="28"/>
          <w:szCs w:val="28"/>
          <w:lang w:eastAsia="ru-RU"/>
        </w:rPr>
        <w:t>плоходные</w:t>
      </w:r>
      <w:r w:rsidRPr="004C1EE3">
        <w:rPr>
          <w:rFonts w:ascii="Times New Roman" w:eastAsia="Times New Roman" w:hAnsi="Times New Roman" w:cs="Times New Roman"/>
          <w:color w:val="000000"/>
          <w:sz w:val="28"/>
          <w:szCs w:val="28"/>
          <w:lang w:eastAsia="ru-RU"/>
        </w:rPr>
        <w:t xml:space="preserve"> круизы </w:t>
      </w:r>
      <w:r w:rsidR="005C19A6" w:rsidRPr="004C1EE3">
        <w:rPr>
          <w:rFonts w:ascii="Times New Roman" w:eastAsia="Times New Roman" w:hAnsi="Times New Roman" w:cs="Times New Roman"/>
          <w:color w:val="000000"/>
          <w:sz w:val="28"/>
          <w:szCs w:val="28"/>
          <w:lang w:eastAsia="ru-RU"/>
        </w:rPr>
        <w:t>по Волге</w:t>
      </w:r>
      <w:r w:rsidR="00F0724E" w:rsidRPr="004C1EE3">
        <w:rPr>
          <w:rFonts w:ascii="Times New Roman" w:eastAsia="Times New Roman" w:hAnsi="Times New Roman" w:cs="Times New Roman"/>
          <w:color w:val="000000"/>
          <w:sz w:val="28"/>
          <w:szCs w:val="28"/>
          <w:lang w:eastAsia="ru-RU"/>
        </w:rPr>
        <w:t>.</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color w:val="000000"/>
          <w:sz w:val="28"/>
          <w:szCs w:val="28"/>
          <w:lang w:eastAsia="ru-RU"/>
        </w:rPr>
        <w:t>Также успешно реализовали республиканский профсоюзный проект «Льготное потребительское кредито</w:t>
      </w:r>
      <w:r w:rsidR="009563FF" w:rsidRPr="004C1EE3">
        <w:rPr>
          <w:rFonts w:ascii="Times New Roman" w:eastAsia="Times New Roman" w:hAnsi="Times New Roman" w:cs="Times New Roman"/>
          <w:color w:val="000000"/>
          <w:sz w:val="28"/>
          <w:szCs w:val="28"/>
          <w:lang w:eastAsia="ru-RU"/>
        </w:rPr>
        <w:t>вание через ПАО «</w:t>
      </w:r>
      <w:proofErr w:type="spellStart"/>
      <w:r w:rsidR="009563FF" w:rsidRPr="004C1EE3">
        <w:rPr>
          <w:rFonts w:ascii="Times New Roman" w:eastAsia="Times New Roman" w:hAnsi="Times New Roman" w:cs="Times New Roman"/>
          <w:color w:val="000000"/>
          <w:sz w:val="28"/>
          <w:szCs w:val="28"/>
          <w:lang w:eastAsia="ru-RU"/>
        </w:rPr>
        <w:t>А</w:t>
      </w:r>
      <w:r w:rsidR="00F0724E" w:rsidRPr="004C1EE3">
        <w:rPr>
          <w:rFonts w:ascii="Times New Roman" w:eastAsia="Times New Roman" w:hAnsi="Times New Roman" w:cs="Times New Roman"/>
          <w:color w:val="000000"/>
          <w:sz w:val="28"/>
          <w:szCs w:val="28"/>
          <w:lang w:eastAsia="ru-RU"/>
        </w:rPr>
        <w:t>к</w:t>
      </w:r>
      <w:proofErr w:type="spellEnd"/>
      <w:r w:rsidR="009563FF" w:rsidRPr="004C1EE3">
        <w:rPr>
          <w:rFonts w:ascii="Times New Roman" w:eastAsia="Times New Roman" w:hAnsi="Times New Roman" w:cs="Times New Roman"/>
          <w:color w:val="000000"/>
          <w:sz w:val="28"/>
          <w:szCs w:val="28"/>
          <w:lang w:eastAsia="ru-RU"/>
        </w:rPr>
        <w:t xml:space="preserve"> Барс банк». 78</w:t>
      </w:r>
      <w:r w:rsidRPr="004C1EE3">
        <w:rPr>
          <w:rFonts w:ascii="Times New Roman" w:eastAsia="Times New Roman" w:hAnsi="Times New Roman" w:cs="Times New Roman"/>
          <w:color w:val="000000"/>
          <w:sz w:val="28"/>
          <w:szCs w:val="28"/>
          <w:lang w:eastAsia="ru-RU"/>
        </w:rPr>
        <w:t xml:space="preserve"> работников из нашей организации получили </w:t>
      </w:r>
      <w:r w:rsidR="00731C02" w:rsidRPr="004C1EE3">
        <w:rPr>
          <w:rFonts w:ascii="Times New Roman" w:eastAsia="Times New Roman" w:hAnsi="Times New Roman" w:cs="Times New Roman"/>
          <w:color w:val="000000"/>
          <w:sz w:val="28"/>
          <w:szCs w:val="28"/>
          <w:lang w:eastAsia="ru-RU"/>
        </w:rPr>
        <w:t>такой</w:t>
      </w:r>
      <w:r w:rsidRPr="004C1EE3">
        <w:rPr>
          <w:rFonts w:ascii="Times New Roman" w:eastAsia="Times New Roman" w:hAnsi="Times New Roman" w:cs="Times New Roman"/>
          <w:color w:val="000000"/>
          <w:sz w:val="28"/>
          <w:szCs w:val="28"/>
          <w:lang w:eastAsia="ru-RU"/>
        </w:rPr>
        <w:t xml:space="preserve"> кредит под 12 </w:t>
      </w:r>
      <w:r w:rsidR="00F0724E" w:rsidRPr="004C1EE3">
        <w:rPr>
          <w:rFonts w:ascii="Times New Roman" w:eastAsia="Times New Roman" w:hAnsi="Times New Roman" w:cs="Times New Roman"/>
          <w:color w:val="000000"/>
          <w:sz w:val="28"/>
          <w:szCs w:val="28"/>
          <w:lang w:eastAsia="ru-RU"/>
        </w:rPr>
        <w:t>%</w:t>
      </w:r>
      <w:r w:rsidRPr="004C1EE3">
        <w:rPr>
          <w:rFonts w:ascii="Times New Roman" w:eastAsia="Times New Roman" w:hAnsi="Times New Roman" w:cs="Times New Roman"/>
          <w:color w:val="000000"/>
          <w:sz w:val="28"/>
          <w:szCs w:val="28"/>
          <w:lang w:eastAsia="ru-RU"/>
        </w:rPr>
        <w:t xml:space="preserve"> на сумму</w:t>
      </w:r>
      <w:r w:rsidR="0003267F" w:rsidRPr="004C1EE3">
        <w:rPr>
          <w:rFonts w:ascii="Times New Roman" w:eastAsia="Times New Roman" w:hAnsi="Times New Roman" w:cs="Times New Roman"/>
          <w:color w:val="000000"/>
          <w:sz w:val="28"/>
          <w:szCs w:val="28"/>
          <w:lang w:eastAsia="ru-RU"/>
        </w:rPr>
        <w:t xml:space="preserve"> </w:t>
      </w:r>
      <w:r w:rsidR="00F0724E" w:rsidRPr="004C1EE3">
        <w:rPr>
          <w:rFonts w:ascii="Times New Roman" w:eastAsia="Times New Roman" w:hAnsi="Times New Roman" w:cs="Times New Roman"/>
          <w:color w:val="000000"/>
          <w:sz w:val="28"/>
          <w:szCs w:val="28"/>
          <w:lang w:eastAsia="ru-RU"/>
        </w:rPr>
        <w:t>7 </w:t>
      </w:r>
      <w:r w:rsidRPr="004C1EE3">
        <w:rPr>
          <w:rFonts w:ascii="Times New Roman" w:eastAsia="Times New Roman" w:hAnsi="Times New Roman" w:cs="Times New Roman"/>
          <w:color w:val="000000"/>
          <w:sz w:val="28"/>
          <w:szCs w:val="28"/>
          <w:lang w:eastAsia="ru-RU"/>
        </w:rPr>
        <w:t xml:space="preserve">млн. </w:t>
      </w:r>
      <w:r w:rsidR="009563FF" w:rsidRPr="004C1EE3">
        <w:rPr>
          <w:rFonts w:ascii="Times New Roman" w:eastAsia="Times New Roman" w:hAnsi="Times New Roman" w:cs="Times New Roman"/>
          <w:color w:val="000000"/>
          <w:sz w:val="28"/>
          <w:szCs w:val="28"/>
          <w:lang w:eastAsia="ru-RU"/>
        </w:rPr>
        <w:t xml:space="preserve">800 </w:t>
      </w:r>
      <w:r w:rsidRPr="004C1EE3">
        <w:rPr>
          <w:rFonts w:ascii="Times New Roman" w:eastAsia="Times New Roman" w:hAnsi="Times New Roman" w:cs="Times New Roman"/>
          <w:color w:val="000000"/>
          <w:sz w:val="28"/>
          <w:szCs w:val="28"/>
          <w:lang w:eastAsia="ru-RU"/>
        </w:rPr>
        <w:t xml:space="preserve">тыс. рублей. Городская профсоюзная организация выступила поручителем при оформлении этого вида кредита. Данный проект продлен и на </w:t>
      </w:r>
      <w:r w:rsidR="00731C02" w:rsidRPr="004C1EE3">
        <w:rPr>
          <w:rFonts w:ascii="Times New Roman" w:eastAsia="Times New Roman" w:hAnsi="Times New Roman" w:cs="Times New Roman"/>
          <w:color w:val="000000"/>
          <w:sz w:val="28"/>
          <w:szCs w:val="28"/>
          <w:lang w:eastAsia="ru-RU"/>
        </w:rPr>
        <w:t>2019</w:t>
      </w:r>
      <w:r w:rsidRPr="004C1EE3">
        <w:rPr>
          <w:rFonts w:ascii="Times New Roman" w:eastAsia="Times New Roman" w:hAnsi="Times New Roman" w:cs="Times New Roman"/>
          <w:color w:val="000000"/>
          <w:sz w:val="28"/>
          <w:szCs w:val="28"/>
          <w:lang w:eastAsia="ru-RU"/>
        </w:rPr>
        <w:t xml:space="preserve"> год.</w:t>
      </w:r>
    </w:p>
    <w:p w:rsidR="009563FF" w:rsidRPr="004C1EE3" w:rsidRDefault="00203F2A" w:rsidP="00D72221">
      <w:pPr>
        <w:spacing w:after="0" w:line="240" w:lineRule="auto"/>
        <w:ind w:firstLine="567"/>
        <w:jc w:val="both"/>
        <w:rPr>
          <w:rFonts w:ascii="Times New Roman" w:eastAsia="Times New Roman" w:hAnsi="Times New Roman" w:cs="Times New Roman"/>
          <w:bCs/>
          <w:color w:val="000000"/>
          <w:sz w:val="28"/>
          <w:szCs w:val="28"/>
          <w:lang w:eastAsia="ru-RU"/>
        </w:rPr>
      </w:pPr>
      <w:r w:rsidRPr="004C1EE3">
        <w:rPr>
          <w:rFonts w:ascii="Times New Roman" w:eastAsia="Times New Roman" w:hAnsi="Times New Roman" w:cs="Times New Roman"/>
          <w:bCs/>
          <w:color w:val="000000"/>
          <w:sz w:val="28"/>
          <w:szCs w:val="28"/>
          <w:lang w:eastAsia="ru-RU"/>
        </w:rPr>
        <w:lastRenderedPageBreak/>
        <w:t>Согласно положению о социальной защите членов профсоюза более 2</w:t>
      </w:r>
      <w:r w:rsidR="00731C02" w:rsidRPr="004C1EE3">
        <w:rPr>
          <w:rFonts w:ascii="Times New Roman" w:eastAsia="Times New Roman" w:hAnsi="Times New Roman" w:cs="Times New Roman"/>
          <w:bCs/>
          <w:color w:val="000000"/>
          <w:sz w:val="28"/>
          <w:szCs w:val="28"/>
          <w:lang w:eastAsia="ru-RU"/>
        </w:rPr>
        <w:t>00</w:t>
      </w:r>
      <w:r w:rsidRPr="004C1EE3">
        <w:rPr>
          <w:rFonts w:ascii="Times New Roman" w:eastAsia="Times New Roman" w:hAnsi="Times New Roman" w:cs="Times New Roman"/>
          <w:bCs/>
          <w:color w:val="000000"/>
          <w:sz w:val="28"/>
          <w:szCs w:val="28"/>
          <w:lang w:eastAsia="ru-RU"/>
        </w:rPr>
        <w:t xml:space="preserve"> человек получили материальную помощь от </w:t>
      </w:r>
      <w:r w:rsidR="009563FF" w:rsidRPr="004C1EE3">
        <w:rPr>
          <w:rFonts w:ascii="Times New Roman" w:eastAsia="Times New Roman" w:hAnsi="Times New Roman" w:cs="Times New Roman"/>
          <w:bCs/>
          <w:color w:val="000000"/>
          <w:sz w:val="28"/>
          <w:szCs w:val="28"/>
          <w:lang w:eastAsia="ru-RU"/>
        </w:rPr>
        <w:t>1,5</w:t>
      </w:r>
      <w:r w:rsidRPr="004C1EE3">
        <w:rPr>
          <w:rFonts w:ascii="Times New Roman" w:eastAsia="Times New Roman" w:hAnsi="Times New Roman" w:cs="Times New Roman"/>
          <w:bCs/>
          <w:color w:val="000000"/>
          <w:sz w:val="28"/>
          <w:szCs w:val="28"/>
          <w:lang w:eastAsia="ru-RU"/>
        </w:rPr>
        <w:t xml:space="preserve"> до 15 тыс. рублей на общую сумму 1 млн. </w:t>
      </w:r>
      <w:r w:rsidR="009563FF" w:rsidRPr="004C1EE3">
        <w:rPr>
          <w:rFonts w:ascii="Times New Roman" w:eastAsia="Times New Roman" w:hAnsi="Times New Roman" w:cs="Times New Roman"/>
          <w:bCs/>
          <w:color w:val="000000"/>
          <w:sz w:val="28"/>
          <w:szCs w:val="28"/>
          <w:lang w:eastAsia="ru-RU"/>
        </w:rPr>
        <w:t>4</w:t>
      </w:r>
      <w:r w:rsidR="00E9115C">
        <w:rPr>
          <w:rFonts w:ascii="Times New Roman" w:eastAsia="Times New Roman" w:hAnsi="Times New Roman" w:cs="Times New Roman"/>
          <w:bCs/>
          <w:color w:val="000000"/>
          <w:sz w:val="28"/>
          <w:szCs w:val="28"/>
          <w:lang w:eastAsia="ru-RU"/>
        </w:rPr>
        <w:t>38</w:t>
      </w:r>
      <w:r w:rsidRPr="004C1EE3">
        <w:rPr>
          <w:rFonts w:ascii="Times New Roman" w:eastAsia="Times New Roman" w:hAnsi="Times New Roman" w:cs="Times New Roman"/>
          <w:bCs/>
          <w:color w:val="000000"/>
          <w:sz w:val="28"/>
          <w:szCs w:val="28"/>
          <w:lang w:eastAsia="ru-RU"/>
        </w:rPr>
        <w:t xml:space="preserve"> тыс. </w:t>
      </w:r>
      <w:r w:rsidR="00E9115C">
        <w:rPr>
          <w:rFonts w:ascii="Times New Roman" w:eastAsia="Times New Roman" w:hAnsi="Times New Roman" w:cs="Times New Roman"/>
          <w:bCs/>
          <w:color w:val="000000"/>
          <w:sz w:val="28"/>
          <w:szCs w:val="28"/>
          <w:lang w:eastAsia="ru-RU"/>
        </w:rPr>
        <w:t>800</w:t>
      </w:r>
      <w:r w:rsidRPr="004C1EE3">
        <w:rPr>
          <w:rFonts w:ascii="Times New Roman" w:eastAsia="Times New Roman" w:hAnsi="Times New Roman" w:cs="Times New Roman"/>
          <w:bCs/>
          <w:color w:val="000000"/>
          <w:sz w:val="28"/>
          <w:szCs w:val="28"/>
          <w:lang w:eastAsia="ru-RU"/>
        </w:rPr>
        <w:t xml:space="preserve"> рублей. </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 xml:space="preserve">Всего материальную помощь от профсоюза получили на сумму </w:t>
      </w:r>
      <w:r w:rsidR="00E9115C">
        <w:rPr>
          <w:rFonts w:ascii="Times New Roman" w:eastAsia="Times New Roman" w:hAnsi="Times New Roman" w:cs="Times New Roman"/>
          <w:bCs/>
          <w:color w:val="000000"/>
          <w:sz w:val="28"/>
          <w:szCs w:val="28"/>
          <w:lang w:eastAsia="ru-RU"/>
        </w:rPr>
        <w:t>9</w:t>
      </w:r>
      <w:r w:rsidRPr="004C1EE3">
        <w:rPr>
          <w:rFonts w:ascii="Times New Roman" w:eastAsia="Times New Roman" w:hAnsi="Times New Roman" w:cs="Times New Roman"/>
          <w:bCs/>
          <w:color w:val="000000"/>
          <w:sz w:val="28"/>
          <w:szCs w:val="28"/>
          <w:lang w:eastAsia="ru-RU"/>
        </w:rPr>
        <w:t xml:space="preserve"> млн. </w:t>
      </w:r>
      <w:r w:rsidR="00E9115C">
        <w:rPr>
          <w:rFonts w:ascii="Times New Roman" w:eastAsia="Times New Roman" w:hAnsi="Times New Roman" w:cs="Times New Roman"/>
          <w:bCs/>
          <w:color w:val="000000"/>
          <w:sz w:val="28"/>
          <w:szCs w:val="28"/>
          <w:lang w:eastAsia="ru-RU"/>
        </w:rPr>
        <w:t>433 тыс. 8</w:t>
      </w:r>
      <w:r w:rsidR="00DB236E" w:rsidRPr="004C1EE3">
        <w:rPr>
          <w:rFonts w:ascii="Times New Roman" w:eastAsia="Times New Roman" w:hAnsi="Times New Roman" w:cs="Times New Roman"/>
          <w:bCs/>
          <w:color w:val="000000"/>
          <w:sz w:val="28"/>
          <w:szCs w:val="28"/>
          <w:lang w:eastAsia="ru-RU"/>
        </w:rPr>
        <w:t>00</w:t>
      </w:r>
      <w:r w:rsidRPr="004C1EE3">
        <w:rPr>
          <w:rFonts w:ascii="Times New Roman" w:eastAsia="Times New Roman" w:hAnsi="Times New Roman" w:cs="Times New Roman"/>
          <w:bCs/>
          <w:color w:val="000000"/>
          <w:sz w:val="28"/>
          <w:szCs w:val="28"/>
          <w:lang w:eastAsia="ru-RU"/>
        </w:rPr>
        <w:t xml:space="preserve"> рублей.</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Республиканская Программа негосударственного пенсионного обеспечения позволяет работникам образования, прекратившим трудовую деятельность в связи с выходом на пенсию, получать доплаты за счет средств республиканского бюджета. Так в 201</w:t>
      </w:r>
      <w:r w:rsidR="009563FF" w:rsidRPr="004C1EE3">
        <w:rPr>
          <w:rFonts w:ascii="Times New Roman" w:eastAsia="Times New Roman" w:hAnsi="Times New Roman" w:cs="Times New Roman"/>
          <w:bCs/>
          <w:color w:val="000000"/>
          <w:sz w:val="28"/>
          <w:szCs w:val="28"/>
          <w:lang w:eastAsia="ru-RU"/>
        </w:rPr>
        <w:t>8</w:t>
      </w:r>
      <w:r w:rsidRPr="004C1EE3">
        <w:rPr>
          <w:rFonts w:ascii="Times New Roman" w:eastAsia="Times New Roman" w:hAnsi="Times New Roman" w:cs="Times New Roman"/>
          <w:bCs/>
          <w:color w:val="000000"/>
          <w:sz w:val="28"/>
          <w:szCs w:val="28"/>
          <w:lang w:eastAsia="ru-RU"/>
        </w:rPr>
        <w:t xml:space="preserve"> году через негосударственный пенсионный фонд «Волга-капитал» </w:t>
      </w:r>
      <w:r w:rsidR="00967046" w:rsidRPr="004C1EE3">
        <w:rPr>
          <w:rFonts w:ascii="Times New Roman" w:eastAsia="Times New Roman" w:hAnsi="Times New Roman" w:cs="Times New Roman"/>
          <w:bCs/>
          <w:color w:val="000000"/>
          <w:sz w:val="28"/>
          <w:szCs w:val="28"/>
          <w:lang w:eastAsia="ru-RU"/>
        </w:rPr>
        <w:t>219</w:t>
      </w:r>
      <w:r w:rsidRPr="004C1EE3">
        <w:rPr>
          <w:rFonts w:ascii="Times New Roman" w:eastAsia="Times New Roman" w:hAnsi="Times New Roman" w:cs="Times New Roman"/>
          <w:bCs/>
          <w:color w:val="000000"/>
          <w:sz w:val="28"/>
          <w:szCs w:val="28"/>
          <w:lang w:eastAsia="ru-RU"/>
        </w:rPr>
        <w:t xml:space="preserve"> пенсионерам была пред</w:t>
      </w:r>
      <w:r w:rsidR="00731C02" w:rsidRPr="004C1EE3">
        <w:rPr>
          <w:rFonts w:ascii="Times New Roman" w:eastAsia="Times New Roman" w:hAnsi="Times New Roman" w:cs="Times New Roman"/>
          <w:bCs/>
          <w:color w:val="000000"/>
          <w:sz w:val="28"/>
          <w:szCs w:val="28"/>
          <w:lang w:eastAsia="ru-RU"/>
        </w:rPr>
        <w:t>о</w:t>
      </w:r>
      <w:r w:rsidRPr="004C1EE3">
        <w:rPr>
          <w:rFonts w:ascii="Times New Roman" w:eastAsia="Times New Roman" w:hAnsi="Times New Roman" w:cs="Times New Roman"/>
          <w:bCs/>
          <w:color w:val="000000"/>
          <w:sz w:val="28"/>
          <w:szCs w:val="28"/>
          <w:lang w:eastAsia="ru-RU"/>
        </w:rPr>
        <w:t>ставлена дополнительная пенсия. Совместная, целенаправленная работа профсоюзов с управлением образования позволила намного увеличить количество пенсионеров, которые получили доплаты, тем самым пополнили свой бюджет</w:t>
      </w:r>
      <w:r w:rsidR="00731C02" w:rsidRPr="004C1EE3">
        <w:rPr>
          <w:rFonts w:ascii="Times New Roman" w:eastAsia="Times New Roman" w:hAnsi="Times New Roman" w:cs="Times New Roman"/>
          <w:bCs/>
          <w:color w:val="000000"/>
          <w:sz w:val="28"/>
          <w:szCs w:val="28"/>
          <w:lang w:eastAsia="ru-RU"/>
        </w:rPr>
        <w:t>.</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По предложению профсоюза образования принято постановление </w:t>
      </w:r>
      <w:proofErr w:type="gramStart"/>
      <w:r w:rsidRPr="00DB236E">
        <w:rPr>
          <w:rFonts w:ascii="Times New Roman" w:eastAsia="Times New Roman" w:hAnsi="Times New Roman" w:cs="Times New Roman"/>
          <w:color w:val="000000"/>
          <w:sz w:val="28"/>
          <w:szCs w:val="28"/>
          <w:lang w:eastAsia="ru-RU"/>
        </w:rPr>
        <w:t>КМ</w:t>
      </w:r>
      <w:proofErr w:type="gramEnd"/>
      <w:r w:rsidRPr="00DB236E">
        <w:rPr>
          <w:rFonts w:ascii="Times New Roman" w:eastAsia="Times New Roman" w:hAnsi="Times New Roman" w:cs="Times New Roman"/>
          <w:color w:val="000000"/>
          <w:sz w:val="28"/>
          <w:szCs w:val="28"/>
          <w:lang w:eastAsia="ru-RU"/>
        </w:rPr>
        <w:t xml:space="preserve"> РТ о продлении срока действия данной программы и на 201</w:t>
      </w:r>
      <w:r w:rsidR="00731C02">
        <w:rPr>
          <w:rFonts w:ascii="Times New Roman" w:eastAsia="Times New Roman" w:hAnsi="Times New Roman" w:cs="Times New Roman"/>
          <w:color w:val="000000"/>
          <w:sz w:val="28"/>
          <w:szCs w:val="28"/>
          <w:lang w:eastAsia="ru-RU"/>
        </w:rPr>
        <w:t>9</w:t>
      </w:r>
      <w:r w:rsidRPr="00DB236E">
        <w:rPr>
          <w:rFonts w:ascii="Times New Roman" w:eastAsia="Times New Roman" w:hAnsi="Times New Roman" w:cs="Times New Roman"/>
          <w:color w:val="000000"/>
          <w:sz w:val="28"/>
          <w:szCs w:val="28"/>
          <w:lang w:eastAsia="ru-RU"/>
        </w:rPr>
        <w:t xml:space="preserve"> год.</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Пристальное внимание уделяется на организацию городских мероприятий, таких как:</w:t>
      </w:r>
    </w:p>
    <w:p w:rsidR="00203F2A" w:rsidRPr="00DB236E" w:rsidRDefault="00203F2A" w:rsidP="00D72221">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первомайская акция профсоюзов (Праздник Весны и Труда);</w:t>
      </w:r>
    </w:p>
    <w:p w:rsidR="00203F2A" w:rsidRPr="00DB236E" w:rsidRDefault="00203F2A" w:rsidP="00D72221">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городская акция «Помоги собраться в школу»: накануне учебного года 9</w:t>
      </w:r>
      <w:r w:rsidR="00332305" w:rsidRPr="00DB236E">
        <w:rPr>
          <w:rFonts w:ascii="Times New Roman" w:eastAsia="Times New Roman" w:hAnsi="Times New Roman" w:cs="Times New Roman"/>
          <w:color w:val="000000"/>
          <w:sz w:val="28"/>
          <w:szCs w:val="28"/>
          <w:lang w:eastAsia="ru-RU"/>
        </w:rPr>
        <w:t>90</w:t>
      </w:r>
      <w:r w:rsidRPr="00DB236E">
        <w:rPr>
          <w:rFonts w:ascii="Times New Roman" w:eastAsia="Times New Roman" w:hAnsi="Times New Roman" w:cs="Times New Roman"/>
          <w:color w:val="000000"/>
          <w:sz w:val="28"/>
          <w:szCs w:val="28"/>
          <w:lang w:eastAsia="ru-RU"/>
        </w:rPr>
        <w:t xml:space="preserve"> первоклассник</w:t>
      </w:r>
      <w:r w:rsidR="00F0724E">
        <w:rPr>
          <w:rFonts w:ascii="Times New Roman" w:eastAsia="Times New Roman" w:hAnsi="Times New Roman" w:cs="Times New Roman"/>
          <w:color w:val="000000"/>
          <w:sz w:val="28"/>
          <w:szCs w:val="28"/>
          <w:lang w:eastAsia="ru-RU"/>
        </w:rPr>
        <w:t>ов</w:t>
      </w:r>
      <w:r w:rsidRPr="00DB236E">
        <w:rPr>
          <w:rFonts w:ascii="Times New Roman" w:eastAsia="Times New Roman" w:hAnsi="Times New Roman" w:cs="Times New Roman"/>
          <w:color w:val="000000"/>
          <w:sz w:val="28"/>
          <w:szCs w:val="28"/>
          <w:lang w:eastAsia="ru-RU"/>
        </w:rPr>
        <w:t xml:space="preserve"> - дети сотрудников </w:t>
      </w:r>
      <w:r w:rsidR="00A778E0">
        <w:rPr>
          <w:rFonts w:ascii="Times New Roman" w:eastAsia="Times New Roman" w:hAnsi="Times New Roman" w:cs="Times New Roman"/>
          <w:color w:val="000000"/>
          <w:sz w:val="28"/>
          <w:szCs w:val="28"/>
          <w:lang w:eastAsia="ru-RU"/>
        </w:rPr>
        <w:t xml:space="preserve">образовательных учреждений </w:t>
      </w:r>
      <w:r w:rsidRPr="00DB236E">
        <w:rPr>
          <w:rFonts w:ascii="Times New Roman" w:eastAsia="Times New Roman" w:hAnsi="Times New Roman" w:cs="Times New Roman"/>
          <w:color w:val="000000"/>
          <w:sz w:val="28"/>
          <w:szCs w:val="28"/>
          <w:lang w:eastAsia="ru-RU"/>
        </w:rPr>
        <w:t>получили школьные наборы на сумму более 5</w:t>
      </w:r>
      <w:r w:rsidR="003F6BC4">
        <w:rPr>
          <w:rFonts w:ascii="Times New Roman" w:eastAsia="Times New Roman" w:hAnsi="Times New Roman" w:cs="Times New Roman"/>
          <w:color w:val="000000"/>
          <w:sz w:val="28"/>
          <w:szCs w:val="28"/>
          <w:lang w:val="tt-RU" w:eastAsia="ru-RU"/>
        </w:rPr>
        <w:t>00</w:t>
      </w:r>
      <w:r w:rsidRPr="00DB236E">
        <w:rPr>
          <w:rFonts w:ascii="Times New Roman" w:eastAsia="Times New Roman" w:hAnsi="Times New Roman" w:cs="Times New Roman"/>
          <w:color w:val="000000"/>
          <w:sz w:val="28"/>
          <w:szCs w:val="28"/>
          <w:lang w:eastAsia="ru-RU"/>
        </w:rPr>
        <w:t xml:space="preserve"> тыс. рублей;</w:t>
      </w:r>
    </w:p>
    <w:p w:rsidR="00203F2A" w:rsidRPr="00DB236E" w:rsidRDefault="00203F2A" w:rsidP="00D72221">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заседание «Клуба многодетных матерей». На городское мероприятие были приглашены </w:t>
      </w:r>
      <w:r w:rsidR="00332305" w:rsidRPr="00DB236E">
        <w:rPr>
          <w:rFonts w:ascii="Times New Roman" w:eastAsia="Times New Roman" w:hAnsi="Times New Roman" w:cs="Times New Roman"/>
          <w:color w:val="000000"/>
          <w:sz w:val="28"/>
          <w:szCs w:val="28"/>
          <w:lang w:eastAsia="ru-RU"/>
        </w:rPr>
        <w:t>57</w:t>
      </w:r>
      <w:r w:rsidRPr="00DB236E">
        <w:rPr>
          <w:rFonts w:ascii="Times New Roman" w:eastAsia="Times New Roman" w:hAnsi="Times New Roman" w:cs="Times New Roman"/>
          <w:color w:val="000000"/>
          <w:sz w:val="28"/>
          <w:szCs w:val="28"/>
          <w:lang w:eastAsia="ru-RU"/>
        </w:rPr>
        <w:t xml:space="preserve"> </w:t>
      </w:r>
      <w:r w:rsidR="00731C02">
        <w:rPr>
          <w:rFonts w:ascii="Times New Roman" w:eastAsia="Times New Roman" w:hAnsi="Times New Roman" w:cs="Times New Roman"/>
          <w:color w:val="000000"/>
          <w:sz w:val="28"/>
          <w:szCs w:val="28"/>
          <w:lang w:eastAsia="ru-RU"/>
        </w:rPr>
        <w:t>матерей</w:t>
      </w:r>
      <w:r w:rsidRPr="00DB236E">
        <w:rPr>
          <w:rFonts w:ascii="Times New Roman" w:eastAsia="Times New Roman" w:hAnsi="Times New Roman" w:cs="Times New Roman"/>
          <w:color w:val="000000"/>
          <w:sz w:val="28"/>
          <w:szCs w:val="28"/>
          <w:lang w:eastAsia="ru-RU"/>
        </w:rPr>
        <w:t xml:space="preserve"> у кого 4 и более детей;</w:t>
      </w:r>
    </w:p>
    <w:p w:rsidR="00203F2A" w:rsidRPr="00DB236E" w:rsidRDefault="00203F2A" w:rsidP="00D72221">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выездное мероприятие для руководителей образовательных организаций «Сабантуй»;</w:t>
      </w:r>
    </w:p>
    <w:p w:rsidR="00203F2A" w:rsidRPr="00DB236E" w:rsidRDefault="00203F2A" w:rsidP="00D72221">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в рамках Дня старшего поколения, встреча с ветеранами </w:t>
      </w:r>
      <w:proofErr w:type="gramStart"/>
      <w:r w:rsidRPr="00DB236E">
        <w:rPr>
          <w:rFonts w:ascii="Times New Roman" w:eastAsia="Times New Roman" w:hAnsi="Times New Roman" w:cs="Times New Roman"/>
          <w:color w:val="000000"/>
          <w:sz w:val="28"/>
          <w:szCs w:val="28"/>
          <w:lang w:eastAsia="ru-RU"/>
        </w:rPr>
        <w:t>–р</w:t>
      </w:r>
      <w:proofErr w:type="gramEnd"/>
      <w:r w:rsidRPr="00DB236E">
        <w:rPr>
          <w:rFonts w:ascii="Times New Roman" w:eastAsia="Times New Roman" w:hAnsi="Times New Roman" w:cs="Times New Roman"/>
          <w:color w:val="000000"/>
          <w:sz w:val="28"/>
          <w:szCs w:val="28"/>
          <w:lang w:eastAsia="ru-RU"/>
        </w:rPr>
        <w:t xml:space="preserve">уководителями «От всей души» и др. Все эти мероприятия были организованы при содействии Управления образования </w:t>
      </w:r>
      <w:r w:rsidR="00A778E0">
        <w:rPr>
          <w:rFonts w:ascii="Times New Roman" w:eastAsia="Times New Roman" w:hAnsi="Times New Roman" w:cs="Times New Roman"/>
          <w:color w:val="000000"/>
          <w:sz w:val="28"/>
          <w:szCs w:val="28"/>
          <w:lang w:eastAsia="ru-RU"/>
        </w:rPr>
        <w:t xml:space="preserve">и по делам молодежи </w:t>
      </w:r>
      <w:r w:rsidRPr="00DB236E">
        <w:rPr>
          <w:rFonts w:ascii="Times New Roman" w:eastAsia="Times New Roman" w:hAnsi="Times New Roman" w:cs="Times New Roman"/>
          <w:color w:val="000000"/>
          <w:sz w:val="28"/>
          <w:szCs w:val="28"/>
          <w:lang w:eastAsia="ru-RU"/>
        </w:rPr>
        <w:t>Исполнительного комитета и при финансовой поддержк</w:t>
      </w:r>
      <w:r w:rsidR="00A778E0">
        <w:rPr>
          <w:rFonts w:ascii="Times New Roman" w:eastAsia="Times New Roman" w:hAnsi="Times New Roman" w:cs="Times New Roman"/>
          <w:color w:val="000000"/>
          <w:sz w:val="28"/>
          <w:szCs w:val="28"/>
          <w:lang w:eastAsia="ru-RU"/>
        </w:rPr>
        <w:t>е</w:t>
      </w:r>
      <w:r w:rsidRPr="00DB236E">
        <w:rPr>
          <w:rFonts w:ascii="Times New Roman" w:eastAsia="Times New Roman" w:hAnsi="Times New Roman" w:cs="Times New Roman"/>
          <w:color w:val="000000"/>
          <w:sz w:val="28"/>
          <w:szCs w:val="28"/>
          <w:lang w:eastAsia="ru-RU"/>
        </w:rPr>
        <w:t xml:space="preserve"> городской профсоюзной организации.</w:t>
      </w:r>
    </w:p>
    <w:p w:rsidR="00E50B03" w:rsidRPr="00DB236E" w:rsidRDefault="00203F2A" w:rsidP="00E50B03">
      <w:pPr>
        <w:spacing w:after="0" w:line="240" w:lineRule="auto"/>
        <w:ind w:firstLine="567"/>
        <w:jc w:val="both"/>
        <w:rPr>
          <w:rFonts w:ascii="Times New Roman" w:hAnsi="Times New Roman"/>
          <w:sz w:val="28"/>
          <w:szCs w:val="28"/>
        </w:rPr>
      </w:pPr>
      <w:r w:rsidRPr="00E62396">
        <w:rPr>
          <w:rFonts w:ascii="Times New Roman" w:hAnsi="Times New Roman"/>
          <w:sz w:val="28"/>
          <w:szCs w:val="28"/>
        </w:rPr>
        <w:t>Реализация Указа Президента РФ от 7 мая 2012 года</w:t>
      </w:r>
      <w:r w:rsidR="00E62396">
        <w:rPr>
          <w:rFonts w:ascii="Times New Roman" w:hAnsi="Times New Roman"/>
          <w:sz w:val="28"/>
          <w:szCs w:val="28"/>
        </w:rPr>
        <w:t xml:space="preserve"> № </w:t>
      </w:r>
      <w:r w:rsidR="00E62396" w:rsidRPr="00E62396">
        <w:rPr>
          <w:rFonts w:ascii="Times New Roman" w:hAnsi="Times New Roman"/>
          <w:sz w:val="28"/>
          <w:szCs w:val="28"/>
        </w:rPr>
        <w:t>597 "О мероприятиях по реализации государственной социальной политики"</w:t>
      </w:r>
      <w:r w:rsidRPr="00DB236E">
        <w:rPr>
          <w:rFonts w:ascii="Times New Roman" w:eastAsia="Times New Roman" w:hAnsi="Times New Roman" w:cs="Times New Roman"/>
          <w:color w:val="000000"/>
          <w:sz w:val="28"/>
          <w:szCs w:val="28"/>
          <w:lang w:eastAsia="ru-RU"/>
        </w:rPr>
        <w:t xml:space="preserve">, а также развитие </w:t>
      </w:r>
      <w:proofErr w:type="spellStart"/>
      <w:r w:rsidRPr="00DB236E">
        <w:rPr>
          <w:rFonts w:ascii="Times New Roman" w:eastAsia="Times New Roman" w:hAnsi="Times New Roman" w:cs="Times New Roman"/>
          <w:color w:val="000000"/>
          <w:sz w:val="28"/>
          <w:szCs w:val="28"/>
          <w:lang w:eastAsia="ru-RU"/>
        </w:rPr>
        <w:t>грантовой</w:t>
      </w:r>
      <w:proofErr w:type="spellEnd"/>
      <w:r w:rsidRPr="00DB236E">
        <w:rPr>
          <w:rFonts w:ascii="Times New Roman" w:eastAsia="Times New Roman" w:hAnsi="Times New Roman" w:cs="Times New Roman"/>
          <w:color w:val="000000"/>
          <w:sz w:val="28"/>
          <w:szCs w:val="28"/>
          <w:lang w:eastAsia="ru-RU"/>
        </w:rPr>
        <w:t xml:space="preserve"> системы поддержки педагогических работников привели к тому, что в течение последних лет поэтапно повышалась средняя заработная плата работников образования</w:t>
      </w:r>
      <w:r w:rsidR="00967046" w:rsidRPr="00DB236E">
        <w:rPr>
          <w:rFonts w:ascii="Times New Roman" w:eastAsia="Times New Roman" w:hAnsi="Times New Roman" w:cs="Times New Roman"/>
          <w:color w:val="000000"/>
          <w:sz w:val="28"/>
          <w:szCs w:val="28"/>
          <w:lang w:eastAsia="ru-RU"/>
        </w:rPr>
        <w:t xml:space="preserve">. Данный вопрос профсоюзы держат на контроле. </w:t>
      </w:r>
      <w:r w:rsidR="00967046" w:rsidRPr="00DB236E">
        <w:rPr>
          <w:rFonts w:ascii="Times New Roman" w:hAnsi="Times New Roman"/>
          <w:sz w:val="28"/>
          <w:szCs w:val="28"/>
        </w:rPr>
        <w:t>Ежегодно совместной комиссией организуется проверка выполнения условий коллективных договоров. Осуществляется мониторинг своевременности и стабильности выплаты заработной платы работникам образовательных организаций.</w:t>
      </w:r>
    </w:p>
    <w:p w:rsidR="00E50B03" w:rsidRPr="00DB236E" w:rsidRDefault="00967046" w:rsidP="00E50B03">
      <w:pPr>
        <w:spacing w:after="0" w:line="240" w:lineRule="auto"/>
        <w:ind w:firstLine="567"/>
        <w:jc w:val="both"/>
        <w:rPr>
          <w:rFonts w:ascii="Times New Roman" w:hAnsi="Times New Roman" w:cs="Times New Roman"/>
          <w:sz w:val="28"/>
          <w:szCs w:val="28"/>
        </w:rPr>
      </w:pPr>
      <w:r w:rsidRPr="00DB236E">
        <w:rPr>
          <w:rFonts w:ascii="Times New Roman" w:hAnsi="Times New Roman"/>
          <w:sz w:val="28"/>
          <w:szCs w:val="28"/>
        </w:rPr>
        <w:t xml:space="preserve"> </w:t>
      </w:r>
      <w:proofErr w:type="gramStart"/>
      <w:r w:rsidR="00E50B03" w:rsidRPr="00DB236E">
        <w:rPr>
          <w:rFonts w:ascii="Times New Roman" w:hAnsi="Times New Roman" w:cs="Times New Roman"/>
          <w:sz w:val="28"/>
          <w:szCs w:val="28"/>
        </w:rPr>
        <w:t xml:space="preserve">С 1 сентября 2018 года вопросы оплаты труда в образовательных организациях регулируются: постановлением Кабинета Министров РТ от 31.05.2018 г. № 412 «Об условиях оплаты труда работников государственных образовательных организаций РТ», решением Городского Совета муниципального образования город Набережные Челны РТ от 10.08.2018 г. № </w:t>
      </w:r>
      <w:r w:rsidR="00E50B03" w:rsidRPr="00DB236E">
        <w:rPr>
          <w:rFonts w:ascii="Times New Roman" w:hAnsi="Times New Roman" w:cs="Times New Roman"/>
          <w:sz w:val="28"/>
          <w:szCs w:val="28"/>
        </w:rPr>
        <w:lastRenderedPageBreak/>
        <w:t>26\8 «Об условиях оплаты труда руководителей и работников муниципальных образовательных организаций и отдельных муниципальных организаций города Набережные Челны</w:t>
      </w:r>
      <w:proofErr w:type="gramEnd"/>
      <w:r w:rsidR="00E50B03" w:rsidRPr="00DB236E">
        <w:rPr>
          <w:rFonts w:ascii="Times New Roman" w:hAnsi="Times New Roman" w:cs="Times New Roman"/>
          <w:sz w:val="28"/>
          <w:szCs w:val="28"/>
        </w:rPr>
        <w:t xml:space="preserve">». По окладной системе оплаты труда разработаны положения об условиях оплаты труда и внесены изменения в раздел </w:t>
      </w:r>
      <w:r w:rsidR="00E50B03" w:rsidRPr="00DB236E">
        <w:rPr>
          <w:rFonts w:ascii="Times New Roman" w:hAnsi="Times New Roman" w:cs="Times New Roman"/>
          <w:sz w:val="28"/>
          <w:szCs w:val="28"/>
          <w:lang w:val="en-US"/>
        </w:rPr>
        <w:t>IV</w:t>
      </w:r>
      <w:r w:rsidR="00E50B03" w:rsidRPr="00DB236E">
        <w:rPr>
          <w:rFonts w:ascii="Times New Roman" w:hAnsi="Times New Roman" w:cs="Times New Roman"/>
          <w:sz w:val="28"/>
          <w:szCs w:val="28"/>
        </w:rPr>
        <w:t xml:space="preserve"> «Оплата и нормирование труда» коллективных договоров образовательных организаций. Положения об условиях оплаты труда разработаны с учетом мнения первичной профсоюзной организации.</w:t>
      </w:r>
    </w:p>
    <w:p w:rsidR="00967046" w:rsidRPr="00DB236E" w:rsidRDefault="00967046" w:rsidP="00967046">
      <w:pPr>
        <w:spacing w:after="0" w:line="240" w:lineRule="auto"/>
        <w:ind w:firstLine="567"/>
        <w:jc w:val="both"/>
        <w:rPr>
          <w:rFonts w:ascii="Times New Roman" w:hAnsi="Times New Roman"/>
          <w:sz w:val="28"/>
          <w:szCs w:val="28"/>
        </w:rPr>
      </w:pPr>
      <w:r w:rsidRPr="00DB236E">
        <w:rPr>
          <w:rFonts w:ascii="Times New Roman" w:hAnsi="Times New Roman"/>
          <w:sz w:val="28"/>
          <w:szCs w:val="28"/>
        </w:rPr>
        <w:t xml:space="preserve">По данным городского Центра финансирования бюджетных учреждений </w:t>
      </w:r>
      <w:r w:rsidR="004C1EE3">
        <w:rPr>
          <w:rFonts w:ascii="Times New Roman" w:hAnsi="Times New Roman"/>
          <w:sz w:val="28"/>
          <w:szCs w:val="28"/>
        </w:rPr>
        <w:t>на 1 января 2019 года</w:t>
      </w:r>
      <w:r w:rsidRPr="00DB236E">
        <w:rPr>
          <w:rFonts w:ascii="Times New Roman" w:hAnsi="Times New Roman"/>
          <w:sz w:val="28"/>
          <w:szCs w:val="28"/>
        </w:rPr>
        <w:t xml:space="preserve"> средняя заработная плата в системе образования г</w:t>
      </w:r>
      <w:proofErr w:type="gramStart"/>
      <w:r w:rsidRPr="00DB236E">
        <w:rPr>
          <w:rFonts w:ascii="Times New Roman" w:hAnsi="Times New Roman"/>
          <w:sz w:val="28"/>
          <w:szCs w:val="28"/>
        </w:rPr>
        <w:t>.Н</w:t>
      </w:r>
      <w:proofErr w:type="gramEnd"/>
      <w:r w:rsidRPr="00DB236E">
        <w:rPr>
          <w:rFonts w:ascii="Times New Roman" w:hAnsi="Times New Roman"/>
          <w:sz w:val="28"/>
          <w:szCs w:val="28"/>
        </w:rPr>
        <w:t>абережные Челны составила:</w:t>
      </w:r>
    </w:p>
    <w:p w:rsidR="00967046" w:rsidRPr="00DB236E" w:rsidRDefault="00EB4720" w:rsidP="00967046">
      <w:pPr>
        <w:spacing w:after="0" w:line="240" w:lineRule="auto"/>
        <w:ind w:firstLine="567"/>
        <w:jc w:val="both"/>
        <w:rPr>
          <w:rFonts w:ascii="Times New Roman" w:hAnsi="Times New Roman"/>
          <w:sz w:val="28"/>
          <w:szCs w:val="28"/>
        </w:rPr>
      </w:pPr>
      <w:r>
        <w:rPr>
          <w:rFonts w:ascii="Times New Roman" w:hAnsi="Times New Roman"/>
          <w:sz w:val="28"/>
          <w:szCs w:val="28"/>
        </w:rPr>
        <w:t xml:space="preserve">- учителя – 34 509 </w:t>
      </w:r>
      <w:r w:rsidR="00967046" w:rsidRPr="00DB236E">
        <w:rPr>
          <w:rFonts w:ascii="Times New Roman" w:hAnsi="Times New Roman"/>
          <w:sz w:val="28"/>
          <w:szCs w:val="28"/>
        </w:rPr>
        <w:t>рублей</w:t>
      </w:r>
      <w:r>
        <w:rPr>
          <w:rFonts w:ascii="Times New Roman" w:hAnsi="Times New Roman"/>
          <w:sz w:val="28"/>
          <w:szCs w:val="28"/>
        </w:rPr>
        <w:t xml:space="preserve"> 54 коп</w:t>
      </w:r>
      <w:proofErr w:type="gramStart"/>
      <w:r>
        <w:rPr>
          <w:rFonts w:ascii="Times New Roman" w:hAnsi="Times New Roman"/>
          <w:sz w:val="28"/>
          <w:szCs w:val="28"/>
        </w:rPr>
        <w:t>.</w:t>
      </w:r>
      <w:r w:rsidR="00967046" w:rsidRPr="00DB236E">
        <w:rPr>
          <w:rFonts w:ascii="Times New Roman" w:hAnsi="Times New Roman"/>
          <w:sz w:val="28"/>
          <w:szCs w:val="28"/>
        </w:rPr>
        <w:t>,</w:t>
      </w:r>
      <w:proofErr w:type="gramEnd"/>
    </w:p>
    <w:p w:rsidR="00967046" w:rsidRPr="00DB236E" w:rsidRDefault="00967046" w:rsidP="00967046">
      <w:pPr>
        <w:spacing w:after="0" w:line="240" w:lineRule="auto"/>
        <w:ind w:firstLine="567"/>
        <w:jc w:val="both"/>
        <w:rPr>
          <w:rFonts w:ascii="Times New Roman" w:hAnsi="Times New Roman"/>
          <w:sz w:val="28"/>
          <w:szCs w:val="28"/>
        </w:rPr>
      </w:pPr>
      <w:r w:rsidRPr="00DB236E">
        <w:rPr>
          <w:rFonts w:ascii="Times New Roman" w:hAnsi="Times New Roman"/>
          <w:sz w:val="28"/>
          <w:szCs w:val="28"/>
        </w:rPr>
        <w:t xml:space="preserve">- воспитателя </w:t>
      </w:r>
      <w:r w:rsidR="00EB4720">
        <w:rPr>
          <w:rFonts w:ascii="Times New Roman" w:hAnsi="Times New Roman"/>
          <w:sz w:val="28"/>
          <w:szCs w:val="28"/>
        </w:rPr>
        <w:t>–</w:t>
      </w:r>
      <w:r w:rsidRPr="00DB236E">
        <w:rPr>
          <w:rFonts w:ascii="Times New Roman" w:hAnsi="Times New Roman"/>
          <w:sz w:val="28"/>
          <w:szCs w:val="28"/>
        </w:rPr>
        <w:t xml:space="preserve"> </w:t>
      </w:r>
      <w:r w:rsidR="00EB4720">
        <w:rPr>
          <w:rFonts w:ascii="Times New Roman" w:hAnsi="Times New Roman"/>
          <w:sz w:val="28"/>
          <w:szCs w:val="28"/>
        </w:rPr>
        <w:t>28 139</w:t>
      </w:r>
      <w:r w:rsidRPr="00DB236E">
        <w:rPr>
          <w:rFonts w:ascii="Times New Roman" w:hAnsi="Times New Roman"/>
          <w:sz w:val="28"/>
          <w:szCs w:val="28"/>
        </w:rPr>
        <w:t xml:space="preserve"> рублей</w:t>
      </w:r>
      <w:r w:rsidR="00EB4720">
        <w:rPr>
          <w:rFonts w:ascii="Times New Roman" w:hAnsi="Times New Roman"/>
          <w:sz w:val="28"/>
          <w:szCs w:val="28"/>
        </w:rPr>
        <w:t xml:space="preserve"> 34 коп</w:t>
      </w:r>
      <w:proofErr w:type="gramStart"/>
      <w:r w:rsidR="00EB4720">
        <w:rPr>
          <w:rFonts w:ascii="Times New Roman" w:hAnsi="Times New Roman"/>
          <w:sz w:val="28"/>
          <w:szCs w:val="28"/>
        </w:rPr>
        <w:t>.</w:t>
      </w:r>
      <w:r w:rsidRPr="00DB236E">
        <w:rPr>
          <w:rFonts w:ascii="Times New Roman" w:hAnsi="Times New Roman"/>
          <w:sz w:val="28"/>
          <w:szCs w:val="28"/>
        </w:rPr>
        <w:t>,</w:t>
      </w:r>
      <w:proofErr w:type="gramEnd"/>
    </w:p>
    <w:p w:rsidR="00967046" w:rsidRPr="00DB236E" w:rsidRDefault="00967046" w:rsidP="00967046">
      <w:pPr>
        <w:spacing w:after="0" w:line="240" w:lineRule="auto"/>
        <w:ind w:firstLine="567"/>
        <w:jc w:val="both"/>
        <w:rPr>
          <w:rFonts w:ascii="Times New Roman" w:hAnsi="Times New Roman"/>
          <w:sz w:val="28"/>
          <w:szCs w:val="28"/>
        </w:rPr>
      </w:pPr>
      <w:r w:rsidRPr="00DB236E">
        <w:rPr>
          <w:rFonts w:ascii="Times New Roman" w:hAnsi="Times New Roman"/>
          <w:sz w:val="28"/>
          <w:szCs w:val="28"/>
        </w:rPr>
        <w:t xml:space="preserve">- младшего воспитателя - 14 </w:t>
      </w:r>
      <w:r w:rsidR="00EB4720">
        <w:rPr>
          <w:rFonts w:ascii="Times New Roman" w:hAnsi="Times New Roman"/>
          <w:sz w:val="28"/>
          <w:szCs w:val="28"/>
        </w:rPr>
        <w:t>644</w:t>
      </w:r>
      <w:r w:rsidRPr="00DB236E">
        <w:rPr>
          <w:rFonts w:ascii="Times New Roman" w:hAnsi="Times New Roman"/>
          <w:sz w:val="28"/>
          <w:szCs w:val="28"/>
        </w:rPr>
        <w:t xml:space="preserve"> рубля</w:t>
      </w:r>
      <w:r w:rsidR="00EB4720">
        <w:rPr>
          <w:rFonts w:ascii="Times New Roman" w:hAnsi="Times New Roman"/>
          <w:sz w:val="28"/>
          <w:szCs w:val="28"/>
        </w:rPr>
        <w:t xml:space="preserve"> 74 коп</w:t>
      </w:r>
      <w:proofErr w:type="gramStart"/>
      <w:r w:rsidR="00EB4720">
        <w:rPr>
          <w:rFonts w:ascii="Times New Roman" w:hAnsi="Times New Roman"/>
          <w:sz w:val="28"/>
          <w:szCs w:val="28"/>
        </w:rPr>
        <w:t>.</w:t>
      </w:r>
      <w:r w:rsidRPr="00DB236E">
        <w:rPr>
          <w:rFonts w:ascii="Times New Roman" w:hAnsi="Times New Roman"/>
          <w:sz w:val="28"/>
          <w:szCs w:val="28"/>
        </w:rPr>
        <w:t>,</w:t>
      </w:r>
      <w:proofErr w:type="gramEnd"/>
    </w:p>
    <w:p w:rsidR="00967046" w:rsidRPr="00DB236E" w:rsidRDefault="00967046" w:rsidP="00967046">
      <w:pPr>
        <w:spacing w:after="0" w:line="240" w:lineRule="auto"/>
        <w:ind w:firstLine="567"/>
        <w:jc w:val="both"/>
        <w:rPr>
          <w:rFonts w:ascii="Times New Roman" w:hAnsi="Times New Roman"/>
          <w:sz w:val="28"/>
          <w:szCs w:val="28"/>
        </w:rPr>
      </w:pPr>
      <w:r w:rsidRPr="00DB236E">
        <w:rPr>
          <w:rFonts w:ascii="Times New Roman" w:hAnsi="Times New Roman"/>
          <w:sz w:val="28"/>
          <w:szCs w:val="28"/>
        </w:rPr>
        <w:t xml:space="preserve">- технического персонала в школе </w:t>
      </w:r>
      <w:r w:rsidR="00EB4720">
        <w:rPr>
          <w:rFonts w:ascii="Times New Roman" w:hAnsi="Times New Roman"/>
          <w:sz w:val="28"/>
          <w:szCs w:val="28"/>
        </w:rPr>
        <w:t xml:space="preserve">– от 14 463 руб. 44 коп. до </w:t>
      </w:r>
      <w:r w:rsidRPr="00DB236E">
        <w:rPr>
          <w:rFonts w:ascii="Times New Roman" w:hAnsi="Times New Roman"/>
          <w:sz w:val="28"/>
          <w:szCs w:val="28"/>
        </w:rPr>
        <w:t xml:space="preserve"> </w:t>
      </w:r>
      <w:r w:rsidR="00EB4720">
        <w:rPr>
          <w:rFonts w:ascii="Times New Roman" w:hAnsi="Times New Roman"/>
          <w:sz w:val="28"/>
          <w:szCs w:val="28"/>
        </w:rPr>
        <w:t>15 075</w:t>
      </w:r>
      <w:r w:rsidRPr="00DB236E">
        <w:rPr>
          <w:rFonts w:ascii="Times New Roman" w:hAnsi="Times New Roman"/>
          <w:sz w:val="28"/>
          <w:szCs w:val="28"/>
        </w:rPr>
        <w:t xml:space="preserve"> руб</w:t>
      </w:r>
      <w:r w:rsidR="00EB4720">
        <w:rPr>
          <w:rFonts w:ascii="Times New Roman" w:hAnsi="Times New Roman"/>
          <w:sz w:val="28"/>
          <w:szCs w:val="28"/>
        </w:rPr>
        <w:t>. 30 коп</w:t>
      </w:r>
      <w:proofErr w:type="gramStart"/>
      <w:r w:rsidR="00EB4720">
        <w:rPr>
          <w:rFonts w:ascii="Times New Roman" w:hAnsi="Times New Roman"/>
          <w:sz w:val="28"/>
          <w:szCs w:val="28"/>
        </w:rPr>
        <w:t>.</w:t>
      </w:r>
      <w:r w:rsidRPr="00DB236E">
        <w:rPr>
          <w:rFonts w:ascii="Times New Roman" w:hAnsi="Times New Roman"/>
          <w:sz w:val="28"/>
          <w:szCs w:val="28"/>
        </w:rPr>
        <w:t>,</w:t>
      </w:r>
      <w:proofErr w:type="gramEnd"/>
    </w:p>
    <w:p w:rsidR="00967046" w:rsidRPr="00DB236E" w:rsidRDefault="00967046" w:rsidP="00967046">
      <w:pPr>
        <w:spacing w:after="0" w:line="240" w:lineRule="auto"/>
        <w:ind w:firstLine="567"/>
        <w:jc w:val="both"/>
        <w:rPr>
          <w:rFonts w:ascii="Times New Roman" w:hAnsi="Times New Roman"/>
          <w:sz w:val="28"/>
          <w:szCs w:val="28"/>
        </w:rPr>
      </w:pPr>
      <w:r w:rsidRPr="00DB236E">
        <w:rPr>
          <w:rFonts w:ascii="Times New Roman" w:hAnsi="Times New Roman"/>
          <w:sz w:val="28"/>
          <w:szCs w:val="28"/>
        </w:rPr>
        <w:t>- педагога дополнительного образования – 3</w:t>
      </w:r>
      <w:r w:rsidR="00EB4720">
        <w:rPr>
          <w:rFonts w:ascii="Times New Roman" w:hAnsi="Times New Roman"/>
          <w:sz w:val="28"/>
          <w:szCs w:val="28"/>
        </w:rPr>
        <w:t>3231</w:t>
      </w:r>
      <w:r w:rsidRPr="00DB236E">
        <w:rPr>
          <w:rFonts w:ascii="Times New Roman" w:hAnsi="Times New Roman"/>
          <w:sz w:val="28"/>
          <w:szCs w:val="28"/>
        </w:rPr>
        <w:t xml:space="preserve"> руб</w:t>
      </w:r>
      <w:r w:rsidR="00EB4720">
        <w:rPr>
          <w:rFonts w:ascii="Times New Roman" w:hAnsi="Times New Roman"/>
          <w:sz w:val="28"/>
          <w:szCs w:val="28"/>
        </w:rPr>
        <w:t>. 50 коп</w:t>
      </w:r>
      <w:r w:rsidRPr="00DB236E">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874"/>
        <w:gridCol w:w="1874"/>
        <w:gridCol w:w="1874"/>
        <w:gridCol w:w="1874"/>
      </w:tblGrid>
      <w:tr w:rsidR="00967046" w:rsidRPr="00DB236E" w:rsidTr="005C19A6">
        <w:tc>
          <w:tcPr>
            <w:tcW w:w="2358" w:type="dxa"/>
          </w:tcPr>
          <w:p w:rsidR="00967046" w:rsidRPr="004C1EE3" w:rsidRDefault="00967046" w:rsidP="005C19A6">
            <w:pPr>
              <w:spacing w:after="0" w:line="240" w:lineRule="auto"/>
              <w:ind w:firstLine="567"/>
              <w:jc w:val="both"/>
              <w:rPr>
                <w:rFonts w:ascii="Times New Roman" w:hAnsi="Times New Roman"/>
                <w:sz w:val="28"/>
                <w:szCs w:val="28"/>
              </w:rPr>
            </w:pPr>
          </w:p>
        </w:tc>
        <w:tc>
          <w:tcPr>
            <w:tcW w:w="1874" w:type="dxa"/>
          </w:tcPr>
          <w:p w:rsidR="00967046" w:rsidRPr="004C1EE3" w:rsidRDefault="00967046" w:rsidP="005C19A6">
            <w:pPr>
              <w:spacing w:after="0" w:line="240" w:lineRule="auto"/>
              <w:rPr>
                <w:rFonts w:ascii="Times New Roman" w:hAnsi="Times New Roman"/>
                <w:sz w:val="28"/>
                <w:szCs w:val="28"/>
              </w:rPr>
            </w:pPr>
            <w:r w:rsidRPr="004C1EE3">
              <w:rPr>
                <w:rFonts w:ascii="Times New Roman" w:hAnsi="Times New Roman"/>
                <w:sz w:val="28"/>
                <w:szCs w:val="28"/>
              </w:rPr>
              <w:t>2015 г. (руб.)</w:t>
            </w:r>
          </w:p>
        </w:tc>
        <w:tc>
          <w:tcPr>
            <w:tcW w:w="1874" w:type="dxa"/>
          </w:tcPr>
          <w:p w:rsidR="00967046" w:rsidRPr="004C1EE3" w:rsidRDefault="00967046" w:rsidP="005C19A6">
            <w:pPr>
              <w:spacing w:after="0" w:line="240" w:lineRule="auto"/>
              <w:rPr>
                <w:rFonts w:ascii="Times New Roman" w:hAnsi="Times New Roman"/>
                <w:sz w:val="28"/>
                <w:szCs w:val="28"/>
              </w:rPr>
            </w:pPr>
            <w:r w:rsidRPr="004C1EE3">
              <w:rPr>
                <w:rFonts w:ascii="Times New Roman" w:hAnsi="Times New Roman"/>
                <w:sz w:val="28"/>
                <w:szCs w:val="28"/>
              </w:rPr>
              <w:t>2016 г. (руб.)</w:t>
            </w:r>
          </w:p>
        </w:tc>
        <w:tc>
          <w:tcPr>
            <w:tcW w:w="1874" w:type="dxa"/>
          </w:tcPr>
          <w:p w:rsidR="00967046" w:rsidRPr="004C1EE3" w:rsidRDefault="00967046" w:rsidP="005C19A6">
            <w:pPr>
              <w:spacing w:after="0" w:line="240" w:lineRule="auto"/>
              <w:rPr>
                <w:rFonts w:ascii="Times New Roman" w:hAnsi="Times New Roman"/>
                <w:sz w:val="28"/>
                <w:szCs w:val="28"/>
              </w:rPr>
            </w:pPr>
            <w:r w:rsidRPr="004C1EE3">
              <w:rPr>
                <w:rFonts w:ascii="Times New Roman" w:hAnsi="Times New Roman"/>
                <w:sz w:val="28"/>
                <w:szCs w:val="28"/>
              </w:rPr>
              <w:t>2017 г. (руб.)</w:t>
            </w:r>
          </w:p>
        </w:tc>
        <w:tc>
          <w:tcPr>
            <w:tcW w:w="1874" w:type="dxa"/>
          </w:tcPr>
          <w:p w:rsidR="00967046" w:rsidRPr="004C1EE3" w:rsidRDefault="00967046" w:rsidP="005C19A6">
            <w:pPr>
              <w:spacing w:after="0" w:line="240" w:lineRule="auto"/>
              <w:rPr>
                <w:rFonts w:ascii="Times New Roman" w:hAnsi="Times New Roman"/>
                <w:sz w:val="28"/>
                <w:szCs w:val="28"/>
              </w:rPr>
            </w:pPr>
            <w:r w:rsidRPr="004C1EE3">
              <w:rPr>
                <w:rFonts w:ascii="Times New Roman" w:hAnsi="Times New Roman"/>
                <w:sz w:val="28"/>
                <w:szCs w:val="28"/>
              </w:rPr>
              <w:t>2018 г. (руб.)</w:t>
            </w:r>
          </w:p>
          <w:p w:rsidR="00967046" w:rsidRPr="004C1EE3" w:rsidRDefault="00967046" w:rsidP="005C19A6">
            <w:pPr>
              <w:spacing w:after="0" w:line="240" w:lineRule="auto"/>
              <w:rPr>
                <w:rFonts w:ascii="Times New Roman" w:hAnsi="Times New Roman"/>
                <w:sz w:val="28"/>
                <w:szCs w:val="28"/>
              </w:rPr>
            </w:pPr>
          </w:p>
        </w:tc>
      </w:tr>
      <w:tr w:rsidR="004C1EE3" w:rsidRPr="00DB236E" w:rsidTr="005C19A6">
        <w:tc>
          <w:tcPr>
            <w:tcW w:w="2358" w:type="dxa"/>
          </w:tcPr>
          <w:p w:rsidR="004C1EE3" w:rsidRPr="004C1EE3" w:rsidRDefault="004C1EE3" w:rsidP="008137A1">
            <w:pPr>
              <w:spacing w:after="0" w:line="240" w:lineRule="auto"/>
              <w:rPr>
                <w:rFonts w:ascii="Times New Roman" w:hAnsi="Times New Roman"/>
                <w:sz w:val="28"/>
                <w:szCs w:val="28"/>
              </w:rPr>
            </w:pPr>
            <w:r>
              <w:rPr>
                <w:rFonts w:ascii="Times New Roman" w:hAnsi="Times New Roman"/>
                <w:sz w:val="28"/>
                <w:szCs w:val="28"/>
              </w:rPr>
              <w:t xml:space="preserve">Средняя зарплата по </w:t>
            </w:r>
            <w:r w:rsidR="008137A1">
              <w:rPr>
                <w:rFonts w:ascii="Times New Roman" w:hAnsi="Times New Roman"/>
                <w:sz w:val="28"/>
                <w:szCs w:val="28"/>
              </w:rPr>
              <w:t>экономике</w:t>
            </w:r>
            <w:r>
              <w:rPr>
                <w:rFonts w:ascii="Times New Roman" w:hAnsi="Times New Roman"/>
                <w:sz w:val="28"/>
                <w:szCs w:val="28"/>
              </w:rPr>
              <w:t xml:space="preserve"> РТ</w:t>
            </w:r>
          </w:p>
        </w:tc>
        <w:tc>
          <w:tcPr>
            <w:tcW w:w="1874" w:type="dxa"/>
          </w:tcPr>
          <w:p w:rsidR="004C1EE3" w:rsidRPr="004C1EE3" w:rsidRDefault="004C1EE3" w:rsidP="004C1EE3">
            <w:pPr>
              <w:spacing w:after="0" w:line="240" w:lineRule="auto"/>
              <w:jc w:val="center"/>
              <w:rPr>
                <w:rFonts w:ascii="Times New Roman" w:hAnsi="Times New Roman"/>
                <w:sz w:val="28"/>
                <w:szCs w:val="28"/>
                <w:lang w:val="en-US"/>
              </w:rPr>
            </w:pPr>
            <w:r>
              <w:rPr>
                <w:rFonts w:ascii="Times New Roman" w:hAnsi="Times New Roman"/>
                <w:sz w:val="28"/>
                <w:szCs w:val="28"/>
                <w:lang w:val="en-US"/>
              </w:rPr>
              <w:t>28861</w:t>
            </w:r>
          </w:p>
        </w:tc>
        <w:tc>
          <w:tcPr>
            <w:tcW w:w="1874" w:type="dxa"/>
          </w:tcPr>
          <w:p w:rsidR="004C1EE3" w:rsidRPr="004C1EE3" w:rsidRDefault="004C1EE3" w:rsidP="008137A1">
            <w:pPr>
              <w:spacing w:after="0" w:line="240" w:lineRule="auto"/>
              <w:jc w:val="center"/>
              <w:rPr>
                <w:rFonts w:ascii="Times New Roman" w:hAnsi="Times New Roman"/>
                <w:sz w:val="28"/>
                <w:szCs w:val="28"/>
                <w:lang w:val="en-US"/>
              </w:rPr>
            </w:pPr>
            <w:r>
              <w:rPr>
                <w:rFonts w:ascii="Times New Roman" w:hAnsi="Times New Roman"/>
                <w:sz w:val="28"/>
                <w:szCs w:val="28"/>
                <w:lang w:val="en-US"/>
              </w:rPr>
              <w:t>28</w:t>
            </w:r>
            <w:r w:rsidR="008137A1">
              <w:rPr>
                <w:rFonts w:ascii="Times New Roman" w:hAnsi="Times New Roman"/>
                <w:sz w:val="28"/>
                <w:szCs w:val="28"/>
                <w:lang w:val="en-US"/>
              </w:rPr>
              <w:t>942</w:t>
            </w:r>
          </w:p>
        </w:tc>
        <w:tc>
          <w:tcPr>
            <w:tcW w:w="1874" w:type="dxa"/>
          </w:tcPr>
          <w:p w:rsidR="004C1EE3" w:rsidRPr="008137A1" w:rsidRDefault="008137A1" w:rsidP="008137A1">
            <w:pPr>
              <w:spacing w:after="0" w:line="240" w:lineRule="auto"/>
              <w:jc w:val="center"/>
              <w:rPr>
                <w:rFonts w:ascii="Times New Roman" w:hAnsi="Times New Roman"/>
                <w:sz w:val="28"/>
                <w:szCs w:val="28"/>
              </w:rPr>
            </w:pPr>
            <w:r>
              <w:rPr>
                <w:rFonts w:ascii="Times New Roman" w:hAnsi="Times New Roman"/>
                <w:sz w:val="28"/>
                <w:szCs w:val="28"/>
                <w:lang w:val="en-US"/>
              </w:rPr>
              <w:t>31</w:t>
            </w:r>
            <w:r>
              <w:rPr>
                <w:rFonts w:ascii="Times New Roman" w:hAnsi="Times New Roman"/>
                <w:sz w:val="28"/>
                <w:szCs w:val="28"/>
              </w:rPr>
              <w:t>500</w:t>
            </w:r>
          </w:p>
        </w:tc>
        <w:tc>
          <w:tcPr>
            <w:tcW w:w="1874" w:type="dxa"/>
          </w:tcPr>
          <w:p w:rsidR="004C1EE3" w:rsidRPr="008137A1" w:rsidRDefault="008137A1" w:rsidP="008137A1">
            <w:pPr>
              <w:spacing w:after="0" w:line="240" w:lineRule="auto"/>
              <w:jc w:val="center"/>
              <w:rPr>
                <w:rFonts w:ascii="Times New Roman" w:hAnsi="Times New Roman"/>
                <w:sz w:val="28"/>
                <w:szCs w:val="28"/>
                <w:lang w:val="en-US"/>
              </w:rPr>
            </w:pPr>
            <w:r>
              <w:rPr>
                <w:rFonts w:ascii="Times New Roman" w:hAnsi="Times New Roman"/>
                <w:sz w:val="28"/>
                <w:szCs w:val="28"/>
                <w:lang w:val="en-US"/>
              </w:rPr>
              <w:t>34194</w:t>
            </w:r>
          </w:p>
        </w:tc>
      </w:tr>
      <w:tr w:rsidR="00967046" w:rsidRPr="00DB236E" w:rsidTr="005C19A6">
        <w:tc>
          <w:tcPr>
            <w:tcW w:w="2358" w:type="dxa"/>
          </w:tcPr>
          <w:p w:rsidR="00967046" w:rsidRPr="004C1EE3" w:rsidRDefault="00967046" w:rsidP="005C19A6">
            <w:pPr>
              <w:spacing w:after="0" w:line="240" w:lineRule="auto"/>
              <w:jc w:val="both"/>
              <w:rPr>
                <w:rFonts w:ascii="Times New Roman" w:hAnsi="Times New Roman"/>
                <w:sz w:val="28"/>
                <w:szCs w:val="28"/>
              </w:rPr>
            </w:pPr>
            <w:r w:rsidRPr="004C1EE3">
              <w:rPr>
                <w:rFonts w:ascii="Times New Roman" w:hAnsi="Times New Roman"/>
                <w:sz w:val="28"/>
                <w:szCs w:val="28"/>
              </w:rPr>
              <w:t>Учитель</w:t>
            </w:r>
          </w:p>
        </w:tc>
        <w:tc>
          <w:tcPr>
            <w:tcW w:w="1874" w:type="dxa"/>
          </w:tcPr>
          <w:p w:rsidR="00967046" w:rsidRPr="004C1EE3" w:rsidRDefault="00967046" w:rsidP="005C19A6">
            <w:pPr>
              <w:spacing w:after="0" w:line="240" w:lineRule="auto"/>
              <w:jc w:val="center"/>
              <w:rPr>
                <w:rFonts w:ascii="Times New Roman" w:hAnsi="Times New Roman"/>
                <w:sz w:val="28"/>
                <w:szCs w:val="28"/>
              </w:rPr>
            </w:pPr>
            <w:r w:rsidRPr="004C1EE3">
              <w:rPr>
                <w:rFonts w:ascii="Times New Roman" w:hAnsi="Times New Roman"/>
                <w:sz w:val="28"/>
                <w:szCs w:val="28"/>
              </w:rPr>
              <w:t>30954</w:t>
            </w:r>
          </w:p>
        </w:tc>
        <w:tc>
          <w:tcPr>
            <w:tcW w:w="1874" w:type="dxa"/>
          </w:tcPr>
          <w:p w:rsidR="00967046" w:rsidRPr="004C1EE3" w:rsidRDefault="00967046" w:rsidP="005C19A6">
            <w:pPr>
              <w:spacing w:after="0" w:line="240" w:lineRule="auto"/>
              <w:jc w:val="center"/>
              <w:rPr>
                <w:rFonts w:ascii="Times New Roman" w:hAnsi="Times New Roman"/>
                <w:sz w:val="28"/>
                <w:szCs w:val="28"/>
              </w:rPr>
            </w:pPr>
            <w:r w:rsidRPr="004C1EE3">
              <w:rPr>
                <w:rFonts w:ascii="Times New Roman" w:hAnsi="Times New Roman"/>
                <w:sz w:val="28"/>
                <w:szCs w:val="28"/>
              </w:rPr>
              <w:t>30942</w:t>
            </w:r>
          </w:p>
        </w:tc>
        <w:tc>
          <w:tcPr>
            <w:tcW w:w="1874" w:type="dxa"/>
          </w:tcPr>
          <w:p w:rsidR="00967046" w:rsidRPr="004C1EE3" w:rsidRDefault="00967046" w:rsidP="005C19A6">
            <w:pPr>
              <w:spacing w:after="0" w:line="240" w:lineRule="auto"/>
              <w:jc w:val="center"/>
              <w:rPr>
                <w:rFonts w:ascii="Times New Roman" w:hAnsi="Times New Roman"/>
                <w:sz w:val="28"/>
                <w:szCs w:val="28"/>
              </w:rPr>
            </w:pPr>
            <w:r w:rsidRPr="004C1EE3">
              <w:rPr>
                <w:rFonts w:ascii="Times New Roman" w:hAnsi="Times New Roman"/>
                <w:sz w:val="28"/>
                <w:szCs w:val="28"/>
              </w:rPr>
              <w:t>32244</w:t>
            </w:r>
          </w:p>
        </w:tc>
        <w:tc>
          <w:tcPr>
            <w:tcW w:w="1874" w:type="dxa"/>
          </w:tcPr>
          <w:p w:rsidR="00967046" w:rsidRPr="004C1EE3" w:rsidRDefault="00967046" w:rsidP="00095F67">
            <w:pPr>
              <w:spacing w:after="0" w:line="240" w:lineRule="auto"/>
              <w:jc w:val="center"/>
              <w:rPr>
                <w:rFonts w:ascii="Times New Roman" w:hAnsi="Times New Roman"/>
                <w:sz w:val="28"/>
                <w:szCs w:val="28"/>
              </w:rPr>
            </w:pPr>
            <w:r w:rsidRPr="004C1EE3">
              <w:rPr>
                <w:rFonts w:ascii="Times New Roman" w:hAnsi="Times New Roman"/>
                <w:sz w:val="28"/>
                <w:szCs w:val="28"/>
              </w:rPr>
              <w:t>3</w:t>
            </w:r>
            <w:r w:rsidR="00095F67" w:rsidRPr="004C1EE3">
              <w:rPr>
                <w:rFonts w:ascii="Times New Roman" w:hAnsi="Times New Roman"/>
                <w:sz w:val="28"/>
                <w:szCs w:val="28"/>
              </w:rPr>
              <w:t>4509,54</w:t>
            </w:r>
          </w:p>
        </w:tc>
      </w:tr>
      <w:tr w:rsidR="00967046" w:rsidRPr="00DB236E" w:rsidTr="005C19A6">
        <w:tc>
          <w:tcPr>
            <w:tcW w:w="2358" w:type="dxa"/>
          </w:tcPr>
          <w:p w:rsidR="00967046" w:rsidRPr="004C1EE3" w:rsidRDefault="00967046" w:rsidP="005C19A6">
            <w:pPr>
              <w:spacing w:after="0" w:line="240" w:lineRule="auto"/>
              <w:jc w:val="both"/>
              <w:rPr>
                <w:rFonts w:ascii="Times New Roman" w:hAnsi="Times New Roman"/>
                <w:sz w:val="28"/>
                <w:szCs w:val="28"/>
              </w:rPr>
            </w:pPr>
            <w:r w:rsidRPr="004C1EE3">
              <w:rPr>
                <w:rFonts w:ascii="Times New Roman" w:hAnsi="Times New Roman"/>
                <w:sz w:val="28"/>
                <w:szCs w:val="28"/>
              </w:rPr>
              <w:t>Воспитатель</w:t>
            </w:r>
          </w:p>
        </w:tc>
        <w:tc>
          <w:tcPr>
            <w:tcW w:w="1874" w:type="dxa"/>
          </w:tcPr>
          <w:p w:rsidR="00967046" w:rsidRPr="004C1EE3" w:rsidRDefault="00967046" w:rsidP="005C19A6">
            <w:pPr>
              <w:spacing w:after="0" w:line="240" w:lineRule="auto"/>
              <w:jc w:val="center"/>
              <w:rPr>
                <w:rFonts w:ascii="Times New Roman" w:hAnsi="Times New Roman"/>
                <w:sz w:val="28"/>
                <w:szCs w:val="28"/>
              </w:rPr>
            </w:pPr>
            <w:r w:rsidRPr="004C1EE3">
              <w:rPr>
                <w:rFonts w:ascii="Times New Roman" w:hAnsi="Times New Roman"/>
                <w:sz w:val="28"/>
                <w:szCs w:val="28"/>
              </w:rPr>
              <w:t>26446</w:t>
            </w:r>
          </w:p>
        </w:tc>
        <w:tc>
          <w:tcPr>
            <w:tcW w:w="1874" w:type="dxa"/>
          </w:tcPr>
          <w:p w:rsidR="00967046" w:rsidRPr="004C1EE3" w:rsidRDefault="00967046" w:rsidP="005C19A6">
            <w:pPr>
              <w:spacing w:after="0" w:line="240" w:lineRule="auto"/>
              <w:jc w:val="center"/>
              <w:rPr>
                <w:rFonts w:ascii="Times New Roman" w:hAnsi="Times New Roman"/>
                <w:sz w:val="28"/>
                <w:szCs w:val="28"/>
              </w:rPr>
            </w:pPr>
            <w:r w:rsidRPr="004C1EE3">
              <w:rPr>
                <w:rFonts w:ascii="Times New Roman" w:hAnsi="Times New Roman"/>
                <w:sz w:val="28"/>
                <w:szCs w:val="28"/>
              </w:rPr>
              <w:t>26603</w:t>
            </w:r>
          </w:p>
        </w:tc>
        <w:tc>
          <w:tcPr>
            <w:tcW w:w="1874" w:type="dxa"/>
          </w:tcPr>
          <w:p w:rsidR="00967046" w:rsidRPr="004C1EE3" w:rsidRDefault="00967046" w:rsidP="005C19A6">
            <w:pPr>
              <w:spacing w:after="0" w:line="240" w:lineRule="auto"/>
              <w:jc w:val="center"/>
              <w:rPr>
                <w:rFonts w:ascii="Times New Roman" w:hAnsi="Times New Roman"/>
                <w:sz w:val="28"/>
                <w:szCs w:val="28"/>
              </w:rPr>
            </w:pPr>
            <w:r w:rsidRPr="004C1EE3">
              <w:rPr>
                <w:rFonts w:ascii="Times New Roman" w:hAnsi="Times New Roman"/>
                <w:sz w:val="28"/>
                <w:szCs w:val="28"/>
              </w:rPr>
              <w:t>27398</w:t>
            </w:r>
          </w:p>
        </w:tc>
        <w:tc>
          <w:tcPr>
            <w:tcW w:w="1874" w:type="dxa"/>
          </w:tcPr>
          <w:p w:rsidR="00967046" w:rsidRPr="004C1EE3" w:rsidRDefault="00095F67" w:rsidP="005C19A6">
            <w:pPr>
              <w:spacing w:after="0" w:line="240" w:lineRule="auto"/>
              <w:jc w:val="center"/>
              <w:rPr>
                <w:rFonts w:ascii="Times New Roman" w:hAnsi="Times New Roman"/>
                <w:sz w:val="28"/>
                <w:szCs w:val="28"/>
              </w:rPr>
            </w:pPr>
            <w:r w:rsidRPr="004C1EE3">
              <w:rPr>
                <w:rFonts w:ascii="Times New Roman" w:hAnsi="Times New Roman"/>
                <w:sz w:val="28"/>
                <w:szCs w:val="28"/>
              </w:rPr>
              <w:t>28139,34</w:t>
            </w:r>
          </w:p>
        </w:tc>
      </w:tr>
      <w:tr w:rsidR="00967046" w:rsidRPr="00DB236E" w:rsidTr="005C19A6">
        <w:tc>
          <w:tcPr>
            <w:tcW w:w="2358" w:type="dxa"/>
          </w:tcPr>
          <w:p w:rsidR="00967046" w:rsidRPr="004C1EE3" w:rsidRDefault="003F6BC4" w:rsidP="003F6BC4">
            <w:pPr>
              <w:spacing w:after="0" w:line="240" w:lineRule="auto"/>
              <w:jc w:val="both"/>
              <w:rPr>
                <w:rFonts w:ascii="Times New Roman" w:hAnsi="Times New Roman"/>
                <w:sz w:val="28"/>
                <w:szCs w:val="28"/>
                <w:lang w:val="tt-RU"/>
              </w:rPr>
            </w:pPr>
            <w:r w:rsidRPr="004C1EE3">
              <w:rPr>
                <w:rFonts w:ascii="Times New Roman" w:hAnsi="Times New Roman"/>
                <w:sz w:val="28"/>
                <w:szCs w:val="28"/>
                <w:lang w:val="tt-RU"/>
              </w:rPr>
              <w:t>Педагоги д</w:t>
            </w:r>
            <w:r w:rsidRPr="004C1EE3">
              <w:rPr>
                <w:rFonts w:ascii="Times New Roman" w:hAnsi="Times New Roman"/>
                <w:sz w:val="28"/>
                <w:szCs w:val="28"/>
              </w:rPr>
              <w:t>оп</w:t>
            </w:r>
            <w:r w:rsidR="00967046" w:rsidRPr="004C1EE3">
              <w:rPr>
                <w:rFonts w:ascii="Times New Roman" w:hAnsi="Times New Roman"/>
                <w:sz w:val="28"/>
                <w:szCs w:val="28"/>
              </w:rPr>
              <w:t>образовани</w:t>
            </w:r>
            <w:r w:rsidRPr="004C1EE3">
              <w:rPr>
                <w:rFonts w:ascii="Times New Roman" w:hAnsi="Times New Roman"/>
                <w:sz w:val="28"/>
                <w:szCs w:val="28"/>
                <w:lang w:val="tt-RU"/>
              </w:rPr>
              <w:t>я</w:t>
            </w:r>
          </w:p>
        </w:tc>
        <w:tc>
          <w:tcPr>
            <w:tcW w:w="1874" w:type="dxa"/>
          </w:tcPr>
          <w:p w:rsidR="00967046" w:rsidRPr="004C1EE3" w:rsidRDefault="00967046" w:rsidP="005C19A6">
            <w:pPr>
              <w:spacing w:after="0" w:line="240" w:lineRule="auto"/>
              <w:jc w:val="center"/>
              <w:rPr>
                <w:rFonts w:ascii="Times New Roman" w:hAnsi="Times New Roman"/>
                <w:sz w:val="28"/>
                <w:szCs w:val="28"/>
              </w:rPr>
            </w:pPr>
            <w:r w:rsidRPr="004C1EE3">
              <w:rPr>
                <w:rFonts w:ascii="Times New Roman" w:hAnsi="Times New Roman"/>
                <w:sz w:val="28"/>
                <w:szCs w:val="28"/>
              </w:rPr>
              <w:t>20512</w:t>
            </w:r>
          </w:p>
        </w:tc>
        <w:tc>
          <w:tcPr>
            <w:tcW w:w="1874" w:type="dxa"/>
          </w:tcPr>
          <w:p w:rsidR="00967046" w:rsidRPr="004C1EE3" w:rsidRDefault="00967046" w:rsidP="005C19A6">
            <w:pPr>
              <w:spacing w:after="0" w:line="240" w:lineRule="auto"/>
              <w:jc w:val="center"/>
              <w:rPr>
                <w:rFonts w:ascii="Times New Roman" w:hAnsi="Times New Roman"/>
                <w:sz w:val="28"/>
                <w:szCs w:val="28"/>
              </w:rPr>
            </w:pPr>
            <w:r w:rsidRPr="004C1EE3">
              <w:rPr>
                <w:rFonts w:ascii="Times New Roman" w:hAnsi="Times New Roman"/>
                <w:sz w:val="28"/>
                <w:szCs w:val="28"/>
              </w:rPr>
              <w:t>21418</w:t>
            </w:r>
          </w:p>
        </w:tc>
        <w:tc>
          <w:tcPr>
            <w:tcW w:w="1874" w:type="dxa"/>
          </w:tcPr>
          <w:p w:rsidR="00967046" w:rsidRPr="004C1EE3" w:rsidRDefault="00967046" w:rsidP="005C19A6">
            <w:pPr>
              <w:spacing w:after="0" w:line="240" w:lineRule="auto"/>
              <w:jc w:val="center"/>
              <w:rPr>
                <w:rFonts w:ascii="Times New Roman" w:hAnsi="Times New Roman"/>
                <w:sz w:val="28"/>
                <w:szCs w:val="28"/>
              </w:rPr>
            </w:pPr>
            <w:r w:rsidRPr="004C1EE3">
              <w:rPr>
                <w:rFonts w:ascii="Times New Roman" w:hAnsi="Times New Roman"/>
                <w:sz w:val="28"/>
                <w:szCs w:val="28"/>
              </w:rPr>
              <w:t>29400</w:t>
            </w:r>
          </w:p>
        </w:tc>
        <w:tc>
          <w:tcPr>
            <w:tcW w:w="1874" w:type="dxa"/>
          </w:tcPr>
          <w:p w:rsidR="00967046" w:rsidRPr="004C1EE3" w:rsidRDefault="00095F67" w:rsidP="005C19A6">
            <w:pPr>
              <w:spacing w:after="0" w:line="240" w:lineRule="auto"/>
              <w:jc w:val="center"/>
              <w:rPr>
                <w:rFonts w:ascii="Times New Roman" w:hAnsi="Times New Roman"/>
                <w:sz w:val="28"/>
                <w:szCs w:val="28"/>
              </w:rPr>
            </w:pPr>
            <w:r w:rsidRPr="004C1EE3">
              <w:rPr>
                <w:rFonts w:ascii="Times New Roman" w:hAnsi="Times New Roman"/>
                <w:sz w:val="28"/>
                <w:szCs w:val="28"/>
              </w:rPr>
              <w:t>33231,50</w:t>
            </w:r>
          </w:p>
        </w:tc>
      </w:tr>
    </w:tbl>
    <w:p w:rsidR="00967046" w:rsidRPr="00DB236E" w:rsidRDefault="00967046" w:rsidP="00967046">
      <w:pPr>
        <w:pStyle w:val="a6"/>
        <w:ind w:left="0" w:firstLine="567"/>
        <w:jc w:val="both"/>
        <w:rPr>
          <w:sz w:val="28"/>
          <w:szCs w:val="28"/>
        </w:rPr>
      </w:pP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Ключевой задачей соглашений и коллективных договоров всех уровней является стремление партнеров к установлению достойной оплаты труда, как важнейшей составляющей качества жизни работников.</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Эффективная система социального партнерства позволяет нам создать устойчивое отношение к коллективным договорам как нормативному документу образовательных организаций, реализовывать программы, направленные на социальную защиту работников образования.</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В течение 201</w:t>
      </w:r>
      <w:r w:rsidR="00967046" w:rsidRPr="004C1EE3">
        <w:rPr>
          <w:rFonts w:ascii="Times New Roman" w:eastAsia="Times New Roman" w:hAnsi="Times New Roman" w:cs="Times New Roman"/>
          <w:bCs/>
          <w:color w:val="000000"/>
          <w:sz w:val="28"/>
          <w:szCs w:val="28"/>
          <w:lang w:eastAsia="ru-RU"/>
        </w:rPr>
        <w:t>8</w:t>
      </w:r>
      <w:r w:rsidRPr="004C1EE3">
        <w:rPr>
          <w:rFonts w:ascii="Times New Roman" w:eastAsia="Times New Roman" w:hAnsi="Times New Roman" w:cs="Times New Roman"/>
          <w:bCs/>
          <w:color w:val="000000"/>
          <w:sz w:val="28"/>
          <w:szCs w:val="28"/>
          <w:lang w:eastAsia="ru-RU"/>
        </w:rPr>
        <w:t xml:space="preserve"> года велась плановая работа по осуществлению </w:t>
      </w:r>
      <w:proofErr w:type="gramStart"/>
      <w:r w:rsidRPr="004C1EE3">
        <w:rPr>
          <w:rFonts w:ascii="Times New Roman" w:eastAsia="Times New Roman" w:hAnsi="Times New Roman" w:cs="Times New Roman"/>
          <w:bCs/>
          <w:color w:val="000000"/>
          <w:sz w:val="28"/>
          <w:szCs w:val="28"/>
          <w:lang w:eastAsia="ru-RU"/>
        </w:rPr>
        <w:t>контроля за</w:t>
      </w:r>
      <w:proofErr w:type="gramEnd"/>
      <w:r w:rsidRPr="004C1EE3">
        <w:rPr>
          <w:rFonts w:ascii="Times New Roman" w:eastAsia="Times New Roman" w:hAnsi="Times New Roman" w:cs="Times New Roman"/>
          <w:bCs/>
          <w:color w:val="000000"/>
          <w:sz w:val="28"/>
          <w:szCs w:val="28"/>
          <w:lang w:eastAsia="ru-RU"/>
        </w:rPr>
        <w:t xml:space="preserve"> соблюдением трудового законодательства, выполнением условий коллективных договоров.</w:t>
      </w:r>
      <w:r w:rsidR="007E5190">
        <w:rPr>
          <w:rFonts w:ascii="Times New Roman" w:eastAsia="Times New Roman" w:hAnsi="Times New Roman" w:cs="Times New Roman"/>
          <w:color w:val="000000"/>
          <w:sz w:val="28"/>
          <w:szCs w:val="28"/>
          <w:lang w:eastAsia="ru-RU"/>
        </w:rPr>
        <w:t xml:space="preserve"> </w:t>
      </w:r>
      <w:r w:rsidRPr="00DB236E">
        <w:rPr>
          <w:rFonts w:ascii="Times New Roman" w:eastAsia="Times New Roman" w:hAnsi="Times New Roman" w:cs="Times New Roman"/>
          <w:color w:val="000000"/>
          <w:sz w:val="28"/>
          <w:szCs w:val="28"/>
          <w:lang w:eastAsia="ru-RU"/>
        </w:rPr>
        <w:t>Проверки совмещались с изучением состояния дел, а также оказанием индивидуальной методической и правовой помощи работникам и руководителям.</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Согласно плану правовой работы, в течение года проведены проверки в </w:t>
      </w:r>
      <w:r w:rsidR="00967046" w:rsidRPr="00DB236E">
        <w:rPr>
          <w:rFonts w:ascii="Times New Roman" w:eastAsia="Times New Roman" w:hAnsi="Times New Roman" w:cs="Times New Roman"/>
          <w:color w:val="000000"/>
          <w:sz w:val="28"/>
          <w:szCs w:val="28"/>
          <w:lang w:eastAsia="ru-RU"/>
        </w:rPr>
        <w:t xml:space="preserve">21 </w:t>
      </w:r>
      <w:r w:rsidRPr="00DB236E">
        <w:rPr>
          <w:rFonts w:ascii="Times New Roman" w:eastAsia="Times New Roman" w:hAnsi="Times New Roman" w:cs="Times New Roman"/>
          <w:color w:val="000000"/>
          <w:sz w:val="28"/>
          <w:szCs w:val="28"/>
          <w:lang w:eastAsia="ru-RU"/>
        </w:rPr>
        <w:t>образовательн</w:t>
      </w:r>
      <w:r w:rsidR="00967046" w:rsidRPr="00DB236E">
        <w:rPr>
          <w:rFonts w:ascii="Times New Roman" w:eastAsia="Times New Roman" w:hAnsi="Times New Roman" w:cs="Times New Roman"/>
          <w:color w:val="000000"/>
          <w:sz w:val="28"/>
          <w:szCs w:val="28"/>
          <w:lang w:eastAsia="ru-RU"/>
        </w:rPr>
        <w:t>ой</w:t>
      </w:r>
      <w:r w:rsidRPr="00DB236E">
        <w:rPr>
          <w:rFonts w:ascii="Times New Roman" w:eastAsia="Times New Roman" w:hAnsi="Times New Roman" w:cs="Times New Roman"/>
          <w:color w:val="000000"/>
          <w:sz w:val="28"/>
          <w:szCs w:val="28"/>
          <w:lang w:eastAsia="ru-RU"/>
        </w:rPr>
        <w:t xml:space="preserve"> организаци</w:t>
      </w:r>
      <w:r w:rsidR="00FD226A" w:rsidRPr="00DB236E">
        <w:rPr>
          <w:rFonts w:ascii="Times New Roman" w:eastAsia="Times New Roman" w:hAnsi="Times New Roman" w:cs="Times New Roman"/>
          <w:color w:val="000000"/>
          <w:sz w:val="28"/>
          <w:szCs w:val="28"/>
          <w:lang w:eastAsia="ru-RU"/>
        </w:rPr>
        <w:t>и</w:t>
      </w:r>
      <w:r w:rsidRPr="00DB236E">
        <w:rPr>
          <w:rFonts w:ascii="Times New Roman" w:eastAsia="Times New Roman" w:hAnsi="Times New Roman" w:cs="Times New Roman"/>
          <w:color w:val="000000"/>
          <w:sz w:val="28"/>
          <w:szCs w:val="28"/>
          <w:lang w:eastAsia="ru-RU"/>
        </w:rPr>
        <w:t>. В ходе проверок было выявлено 7</w:t>
      </w:r>
      <w:r w:rsidR="00FD226A" w:rsidRPr="00DB236E">
        <w:rPr>
          <w:rFonts w:ascii="Times New Roman" w:eastAsia="Times New Roman" w:hAnsi="Times New Roman" w:cs="Times New Roman"/>
          <w:color w:val="000000"/>
          <w:sz w:val="28"/>
          <w:szCs w:val="28"/>
          <w:lang w:eastAsia="ru-RU"/>
        </w:rPr>
        <w:t>1</w:t>
      </w:r>
      <w:r w:rsidRPr="00DB236E">
        <w:rPr>
          <w:rFonts w:ascii="Times New Roman" w:eastAsia="Times New Roman" w:hAnsi="Times New Roman" w:cs="Times New Roman"/>
          <w:color w:val="000000"/>
          <w:sz w:val="28"/>
          <w:szCs w:val="28"/>
          <w:lang w:eastAsia="ru-RU"/>
        </w:rPr>
        <w:t xml:space="preserve"> нарушени</w:t>
      </w:r>
      <w:r w:rsidR="00FD226A" w:rsidRPr="00DB236E">
        <w:rPr>
          <w:rFonts w:ascii="Times New Roman" w:eastAsia="Times New Roman" w:hAnsi="Times New Roman" w:cs="Times New Roman"/>
          <w:color w:val="000000"/>
          <w:sz w:val="28"/>
          <w:szCs w:val="28"/>
          <w:lang w:eastAsia="ru-RU"/>
        </w:rPr>
        <w:t>е</w:t>
      </w:r>
      <w:r w:rsidRPr="00DB236E">
        <w:rPr>
          <w:rFonts w:ascii="Times New Roman" w:eastAsia="Times New Roman" w:hAnsi="Times New Roman" w:cs="Times New Roman"/>
          <w:color w:val="000000"/>
          <w:sz w:val="28"/>
          <w:szCs w:val="28"/>
          <w:lang w:eastAsia="ru-RU"/>
        </w:rPr>
        <w:t xml:space="preserve"> и по ним </w:t>
      </w:r>
      <w:proofErr w:type="gramStart"/>
      <w:r w:rsidRPr="00DB236E">
        <w:rPr>
          <w:rFonts w:ascii="Times New Roman" w:eastAsia="Times New Roman" w:hAnsi="Times New Roman" w:cs="Times New Roman"/>
          <w:color w:val="000000"/>
          <w:sz w:val="28"/>
          <w:szCs w:val="28"/>
          <w:lang w:eastAsia="ru-RU"/>
        </w:rPr>
        <w:t>направлены</w:t>
      </w:r>
      <w:proofErr w:type="gramEnd"/>
      <w:r w:rsidRPr="00DB236E">
        <w:rPr>
          <w:rFonts w:ascii="Times New Roman" w:eastAsia="Times New Roman" w:hAnsi="Times New Roman" w:cs="Times New Roman"/>
          <w:color w:val="000000"/>
          <w:sz w:val="28"/>
          <w:szCs w:val="28"/>
          <w:lang w:eastAsia="ru-RU"/>
        </w:rPr>
        <w:t xml:space="preserve"> 1</w:t>
      </w:r>
      <w:r w:rsidR="00FD226A" w:rsidRPr="00DB236E">
        <w:rPr>
          <w:rFonts w:ascii="Times New Roman" w:eastAsia="Times New Roman" w:hAnsi="Times New Roman" w:cs="Times New Roman"/>
          <w:color w:val="000000"/>
          <w:sz w:val="28"/>
          <w:szCs w:val="28"/>
          <w:lang w:eastAsia="ru-RU"/>
        </w:rPr>
        <w:t>6</w:t>
      </w:r>
      <w:r w:rsidRPr="00DB236E">
        <w:rPr>
          <w:rFonts w:ascii="Times New Roman" w:eastAsia="Times New Roman" w:hAnsi="Times New Roman" w:cs="Times New Roman"/>
          <w:color w:val="000000"/>
          <w:sz w:val="28"/>
          <w:szCs w:val="28"/>
          <w:lang w:eastAsia="ru-RU"/>
        </w:rPr>
        <w:t xml:space="preserve"> представлений работодателям.  </w:t>
      </w:r>
    </w:p>
    <w:p w:rsidR="00203F2A" w:rsidRPr="00DB236E" w:rsidRDefault="00FD226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28</w:t>
      </w:r>
      <w:r w:rsidR="00203F2A" w:rsidRPr="00DB236E">
        <w:rPr>
          <w:rFonts w:ascii="Times New Roman" w:eastAsia="Times New Roman" w:hAnsi="Times New Roman" w:cs="Times New Roman"/>
          <w:color w:val="000000"/>
          <w:sz w:val="28"/>
          <w:szCs w:val="28"/>
          <w:lang w:eastAsia="ru-RU"/>
        </w:rPr>
        <w:t xml:space="preserve"> педагогическ</w:t>
      </w:r>
      <w:r w:rsidRPr="00DB236E">
        <w:rPr>
          <w:rFonts w:ascii="Times New Roman" w:eastAsia="Times New Roman" w:hAnsi="Times New Roman" w:cs="Times New Roman"/>
          <w:color w:val="000000"/>
          <w:sz w:val="28"/>
          <w:szCs w:val="28"/>
          <w:lang w:eastAsia="ru-RU"/>
        </w:rPr>
        <w:t>им</w:t>
      </w:r>
      <w:r w:rsidR="00203F2A" w:rsidRPr="00DB236E">
        <w:rPr>
          <w:rFonts w:ascii="Times New Roman" w:eastAsia="Times New Roman" w:hAnsi="Times New Roman" w:cs="Times New Roman"/>
          <w:color w:val="000000"/>
          <w:sz w:val="28"/>
          <w:szCs w:val="28"/>
          <w:lang w:eastAsia="ru-RU"/>
        </w:rPr>
        <w:t xml:space="preserve"> работник</w:t>
      </w:r>
      <w:r w:rsidRPr="00DB236E">
        <w:rPr>
          <w:rFonts w:ascii="Times New Roman" w:eastAsia="Times New Roman" w:hAnsi="Times New Roman" w:cs="Times New Roman"/>
          <w:color w:val="000000"/>
          <w:sz w:val="28"/>
          <w:szCs w:val="28"/>
          <w:lang w:eastAsia="ru-RU"/>
        </w:rPr>
        <w:t>ам</w:t>
      </w:r>
      <w:r w:rsidR="00203F2A" w:rsidRPr="00DB236E">
        <w:rPr>
          <w:rFonts w:ascii="Times New Roman" w:eastAsia="Times New Roman" w:hAnsi="Times New Roman" w:cs="Times New Roman"/>
          <w:color w:val="000000"/>
          <w:sz w:val="28"/>
          <w:szCs w:val="28"/>
          <w:lang w:eastAsia="ru-RU"/>
        </w:rPr>
        <w:t xml:space="preserve"> оказана помощь в составлении исковых заявлений о назначении досрочной страховой пенсии.</w:t>
      </w:r>
    </w:p>
    <w:p w:rsidR="007A3B90" w:rsidRPr="00DB236E" w:rsidRDefault="007A3B90"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Например: учителю начальных классов МБОУ «СОШ № 27» </w:t>
      </w:r>
      <w:proofErr w:type="spellStart"/>
      <w:r w:rsidRPr="00DB236E">
        <w:rPr>
          <w:rFonts w:ascii="Times New Roman" w:eastAsia="Times New Roman" w:hAnsi="Times New Roman" w:cs="Times New Roman"/>
          <w:color w:val="000000"/>
          <w:sz w:val="28"/>
          <w:szCs w:val="28"/>
          <w:lang w:eastAsia="ru-RU"/>
        </w:rPr>
        <w:t>Балмасовой</w:t>
      </w:r>
      <w:proofErr w:type="spellEnd"/>
      <w:r w:rsidRPr="00DB236E">
        <w:rPr>
          <w:rFonts w:ascii="Times New Roman" w:eastAsia="Times New Roman" w:hAnsi="Times New Roman" w:cs="Times New Roman"/>
          <w:color w:val="000000"/>
          <w:sz w:val="28"/>
          <w:szCs w:val="28"/>
          <w:lang w:eastAsia="ru-RU"/>
        </w:rPr>
        <w:t xml:space="preserve"> Е.Л., ее экономическая эффективность правозащитной работы составила 372 </w:t>
      </w:r>
      <w:r w:rsidRPr="00DB236E">
        <w:rPr>
          <w:rFonts w:ascii="Times New Roman" w:eastAsia="Times New Roman" w:hAnsi="Times New Roman" w:cs="Times New Roman"/>
          <w:color w:val="000000"/>
          <w:sz w:val="28"/>
          <w:szCs w:val="28"/>
          <w:lang w:eastAsia="ru-RU"/>
        </w:rPr>
        <w:lastRenderedPageBreak/>
        <w:t xml:space="preserve">тыс. рублей, учителю английского языка той же организации </w:t>
      </w:r>
      <w:proofErr w:type="spellStart"/>
      <w:r w:rsidRPr="00DB236E">
        <w:rPr>
          <w:rFonts w:ascii="Times New Roman" w:eastAsia="Times New Roman" w:hAnsi="Times New Roman" w:cs="Times New Roman"/>
          <w:color w:val="000000"/>
          <w:sz w:val="28"/>
          <w:szCs w:val="28"/>
          <w:lang w:eastAsia="ru-RU"/>
        </w:rPr>
        <w:t>Кореповой</w:t>
      </w:r>
      <w:proofErr w:type="spellEnd"/>
      <w:r w:rsidRPr="00DB236E">
        <w:rPr>
          <w:rFonts w:ascii="Times New Roman" w:eastAsia="Times New Roman" w:hAnsi="Times New Roman" w:cs="Times New Roman"/>
          <w:color w:val="000000"/>
          <w:sz w:val="28"/>
          <w:szCs w:val="28"/>
          <w:lang w:eastAsia="ru-RU"/>
        </w:rPr>
        <w:t xml:space="preserve"> Ж.В. экономическая эффективность правозащитной работы составила 250 тыс. рублей.  </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В Верховный суд Республики Татарстан подготовлено возражение по делу </w:t>
      </w:r>
      <w:r w:rsidR="007A3B90" w:rsidRPr="00DB236E">
        <w:rPr>
          <w:rFonts w:ascii="Times New Roman" w:eastAsia="Times New Roman" w:hAnsi="Times New Roman" w:cs="Times New Roman"/>
          <w:color w:val="000000"/>
          <w:sz w:val="28"/>
          <w:szCs w:val="28"/>
          <w:lang w:eastAsia="ru-RU"/>
        </w:rPr>
        <w:t xml:space="preserve">заместителя по воспитательной работе </w:t>
      </w:r>
      <w:r w:rsidRPr="00DB236E">
        <w:rPr>
          <w:rFonts w:ascii="Times New Roman" w:eastAsia="Times New Roman" w:hAnsi="Times New Roman" w:cs="Times New Roman"/>
          <w:color w:val="000000"/>
          <w:sz w:val="28"/>
          <w:szCs w:val="28"/>
          <w:lang w:eastAsia="ru-RU"/>
        </w:rPr>
        <w:t>МБОУ «СОШ №</w:t>
      </w:r>
      <w:r w:rsidR="007A3B90" w:rsidRPr="00DB236E">
        <w:rPr>
          <w:rFonts w:ascii="Times New Roman" w:eastAsia="Times New Roman" w:hAnsi="Times New Roman" w:cs="Times New Roman"/>
          <w:color w:val="000000"/>
          <w:sz w:val="28"/>
          <w:szCs w:val="28"/>
          <w:lang w:eastAsia="ru-RU"/>
        </w:rPr>
        <w:t xml:space="preserve"> 60</w:t>
      </w:r>
      <w:r w:rsidRPr="00DB236E">
        <w:rPr>
          <w:rFonts w:ascii="Times New Roman" w:eastAsia="Times New Roman" w:hAnsi="Times New Roman" w:cs="Times New Roman"/>
          <w:color w:val="000000"/>
          <w:sz w:val="28"/>
          <w:szCs w:val="28"/>
          <w:lang w:eastAsia="ru-RU"/>
        </w:rPr>
        <w:t xml:space="preserve">» </w:t>
      </w:r>
      <w:r w:rsidR="007A3B90" w:rsidRPr="00DB236E">
        <w:rPr>
          <w:rFonts w:ascii="Times New Roman" w:eastAsia="Times New Roman" w:hAnsi="Times New Roman" w:cs="Times New Roman"/>
          <w:color w:val="000000"/>
          <w:sz w:val="28"/>
          <w:szCs w:val="28"/>
          <w:lang w:eastAsia="ru-RU"/>
        </w:rPr>
        <w:t>Кудрявцевой С.В.</w:t>
      </w:r>
      <w:r w:rsidRPr="00DB236E">
        <w:rPr>
          <w:rFonts w:ascii="Times New Roman" w:eastAsia="Times New Roman" w:hAnsi="Times New Roman" w:cs="Times New Roman"/>
          <w:color w:val="000000"/>
          <w:sz w:val="28"/>
          <w:szCs w:val="28"/>
          <w:lang w:eastAsia="ru-RU"/>
        </w:rPr>
        <w:t>, принято решение в пользу истца.</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С участием правового инспектора труда рассмотрено 22 дела в городском </w:t>
      </w:r>
      <w:proofErr w:type="gramStart"/>
      <w:r w:rsidRPr="00DB236E">
        <w:rPr>
          <w:rFonts w:ascii="Times New Roman" w:eastAsia="Times New Roman" w:hAnsi="Times New Roman" w:cs="Times New Roman"/>
          <w:color w:val="000000"/>
          <w:sz w:val="28"/>
          <w:szCs w:val="28"/>
          <w:lang w:eastAsia="ru-RU"/>
        </w:rPr>
        <w:t>суде</w:t>
      </w:r>
      <w:proofErr w:type="gramEnd"/>
      <w:r w:rsidRPr="00DB236E">
        <w:rPr>
          <w:rFonts w:ascii="Times New Roman" w:eastAsia="Times New Roman" w:hAnsi="Times New Roman" w:cs="Times New Roman"/>
          <w:color w:val="000000"/>
          <w:sz w:val="28"/>
          <w:szCs w:val="28"/>
          <w:lang w:eastAsia="ru-RU"/>
        </w:rPr>
        <w:t xml:space="preserve"> и все исковые заявления решены в пользу педагогических работников.</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За 201</w:t>
      </w:r>
      <w:r w:rsidR="00FD226A" w:rsidRPr="00DB236E">
        <w:rPr>
          <w:rFonts w:ascii="Times New Roman" w:eastAsia="Times New Roman" w:hAnsi="Times New Roman" w:cs="Times New Roman"/>
          <w:color w:val="000000"/>
          <w:sz w:val="28"/>
          <w:szCs w:val="28"/>
          <w:lang w:eastAsia="ru-RU"/>
        </w:rPr>
        <w:t>8</w:t>
      </w:r>
      <w:r w:rsidRPr="00DB236E">
        <w:rPr>
          <w:rFonts w:ascii="Times New Roman" w:eastAsia="Times New Roman" w:hAnsi="Times New Roman" w:cs="Times New Roman"/>
          <w:color w:val="000000"/>
          <w:sz w:val="28"/>
          <w:szCs w:val="28"/>
          <w:lang w:eastAsia="ru-RU"/>
        </w:rPr>
        <w:t xml:space="preserve"> год поступило всего </w:t>
      </w:r>
      <w:r w:rsidR="00FD226A" w:rsidRPr="00DB236E">
        <w:rPr>
          <w:rFonts w:ascii="Times New Roman" w:eastAsia="Times New Roman" w:hAnsi="Times New Roman" w:cs="Times New Roman"/>
          <w:color w:val="000000"/>
          <w:sz w:val="28"/>
          <w:szCs w:val="28"/>
          <w:lang w:eastAsia="ru-RU"/>
        </w:rPr>
        <w:t>6</w:t>
      </w:r>
      <w:r w:rsidRPr="00DB236E">
        <w:rPr>
          <w:rFonts w:ascii="Times New Roman" w:eastAsia="Times New Roman" w:hAnsi="Times New Roman" w:cs="Times New Roman"/>
          <w:color w:val="000000"/>
          <w:sz w:val="28"/>
          <w:szCs w:val="28"/>
          <w:lang w:eastAsia="ru-RU"/>
        </w:rPr>
        <w:t xml:space="preserve"> письменных обращений по следующим вопросам:</w:t>
      </w:r>
    </w:p>
    <w:p w:rsidR="00203F2A" w:rsidRPr="00DB236E" w:rsidRDefault="00203F2A" w:rsidP="00D72221">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по предоставлению социальных льгот и гарантий;</w:t>
      </w:r>
    </w:p>
    <w:p w:rsidR="00203F2A" w:rsidRPr="00DB236E" w:rsidRDefault="00203F2A" w:rsidP="00D72221">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по вопросу переработки рабочего времени работников обслуживающего персонала;</w:t>
      </w:r>
    </w:p>
    <w:p w:rsidR="00203F2A" w:rsidRPr="00DB236E" w:rsidRDefault="00203F2A" w:rsidP="00D72221">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по порядку проведения аттестации педагогических работников;</w:t>
      </w:r>
    </w:p>
    <w:p w:rsidR="00203F2A" w:rsidRPr="00DB236E" w:rsidRDefault="00203F2A" w:rsidP="00D72221">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по защите трудовых прав: повышение квалификации медицинских работников ДОУ в связи с сертификацией;</w:t>
      </w:r>
    </w:p>
    <w:p w:rsidR="00203F2A" w:rsidRPr="00DB236E" w:rsidRDefault="00203F2A" w:rsidP="00D72221">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по оплате труда: повышение заработной платы </w:t>
      </w:r>
      <w:proofErr w:type="gramStart"/>
      <w:r w:rsidRPr="00DB236E">
        <w:rPr>
          <w:rFonts w:ascii="Times New Roman" w:eastAsia="Times New Roman" w:hAnsi="Times New Roman" w:cs="Times New Roman"/>
          <w:color w:val="000000"/>
          <w:sz w:val="28"/>
          <w:szCs w:val="28"/>
          <w:lang w:eastAsia="ru-RU"/>
        </w:rPr>
        <w:t>заведующих отделов</w:t>
      </w:r>
      <w:proofErr w:type="gramEnd"/>
      <w:r w:rsidRPr="00DB236E">
        <w:rPr>
          <w:rFonts w:ascii="Times New Roman" w:eastAsia="Times New Roman" w:hAnsi="Times New Roman" w:cs="Times New Roman"/>
          <w:color w:val="000000"/>
          <w:sz w:val="28"/>
          <w:szCs w:val="28"/>
          <w:lang w:eastAsia="ru-RU"/>
        </w:rPr>
        <w:t xml:space="preserve"> и руководителей учреждений дополнительного образования.</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По каждому обращению осуществлялись выходы в образовательные организации, дана правовая оценка, направлены письма в Республиканский комитет по вопросам повышения заработной платы работникам дополнительного образования и находятся на особом контроле.</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 201</w:t>
      </w:r>
      <w:r w:rsidR="008A7128" w:rsidRPr="00DB236E">
        <w:rPr>
          <w:rFonts w:ascii="Times New Roman" w:eastAsia="Times New Roman" w:hAnsi="Times New Roman" w:cs="Times New Roman"/>
          <w:color w:val="000000"/>
          <w:sz w:val="28"/>
          <w:szCs w:val="28"/>
          <w:lang w:eastAsia="ru-RU"/>
        </w:rPr>
        <w:t>8</w:t>
      </w:r>
      <w:r w:rsidRPr="00DB236E">
        <w:rPr>
          <w:rFonts w:ascii="Times New Roman" w:eastAsia="Times New Roman" w:hAnsi="Times New Roman" w:cs="Times New Roman"/>
          <w:color w:val="000000"/>
          <w:sz w:val="28"/>
          <w:szCs w:val="28"/>
          <w:lang w:eastAsia="ru-RU"/>
        </w:rPr>
        <w:t xml:space="preserve"> году на личном приеме были 3</w:t>
      </w:r>
      <w:r w:rsidR="00FD226A" w:rsidRPr="00DB236E">
        <w:rPr>
          <w:rFonts w:ascii="Times New Roman" w:eastAsia="Times New Roman" w:hAnsi="Times New Roman" w:cs="Times New Roman"/>
          <w:color w:val="000000"/>
          <w:sz w:val="28"/>
          <w:szCs w:val="28"/>
          <w:lang w:eastAsia="ru-RU"/>
        </w:rPr>
        <w:t>156</w:t>
      </w:r>
      <w:r w:rsidRPr="00DB236E">
        <w:rPr>
          <w:rFonts w:ascii="Times New Roman" w:eastAsia="Times New Roman" w:hAnsi="Times New Roman" w:cs="Times New Roman"/>
          <w:color w:val="000000"/>
          <w:sz w:val="28"/>
          <w:szCs w:val="28"/>
          <w:lang w:eastAsia="ru-RU"/>
        </w:rPr>
        <w:t xml:space="preserve"> членов профсоюза.</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По повышению правовой грамотности за истекший период была проведена определенная работа: обучающие семинары, круглые столы, семинары с вновь избранными председателями, делопроизводителями детских садов, по вопросам заключения коллективных договоров, разъяснения законодательства о труде по темам: «Особенности трудовых отношений с педагогическими работниками», «Типичные ошибки при приеме на работу», «Защита трудовых прав и законных интересов работников профессиональными союзами», «Алгоритм согласования локальных нормативных актов». Подготовлена брошюра «Образцы документов мотивированного мнения первичной профсоюзной организации». </w:t>
      </w:r>
      <w:r w:rsidRPr="004C1EE3">
        <w:rPr>
          <w:rFonts w:ascii="Times New Roman" w:eastAsia="Times New Roman" w:hAnsi="Times New Roman" w:cs="Times New Roman"/>
          <w:bCs/>
          <w:color w:val="000000"/>
          <w:sz w:val="28"/>
          <w:szCs w:val="28"/>
          <w:lang w:eastAsia="ru-RU"/>
        </w:rPr>
        <w:t>Экономическая эффективность правозащитной работы составила в 201</w:t>
      </w:r>
      <w:r w:rsidR="00FD226A" w:rsidRPr="004C1EE3">
        <w:rPr>
          <w:rFonts w:ascii="Times New Roman" w:eastAsia="Times New Roman" w:hAnsi="Times New Roman" w:cs="Times New Roman"/>
          <w:bCs/>
          <w:color w:val="000000"/>
          <w:sz w:val="28"/>
          <w:szCs w:val="28"/>
          <w:lang w:eastAsia="ru-RU"/>
        </w:rPr>
        <w:t>8</w:t>
      </w:r>
      <w:r w:rsidRPr="004C1EE3">
        <w:rPr>
          <w:rFonts w:ascii="Times New Roman" w:eastAsia="Times New Roman" w:hAnsi="Times New Roman" w:cs="Times New Roman"/>
          <w:bCs/>
          <w:color w:val="000000"/>
          <w:sz w:val="28"/>
          <w:szCs w:val="28"/>
          <w:lang w:eastAsia="ru-RU"/>
        </w:rPr>
        <w:t xml:space="preserve"> г. – 3 млн. 4</w:t>
      </w:r>
      <w:r w:rsidR="00FD226A" w:rsidRPr="004C1EE3">
        <w:rPr>
          <w:rFonts w:ascii="Times New Roman" w:eastAsia="Times New Roman" w:hAnsi="Times New Roman" w:cs="Times New Roman"/>
          <w:bCs/>
          <w:color w:val="000000"/>
          <w:sz w:val="28"/>
          <w:szCs w:val="28"/>
          <w:lang w:eastAsia="ru-RU"/>
        </w:rPr>
        <w:t>82</w:t>
      </w:r>
      <w:r w:rsidRPr="004C1EE3">
        <w:rPr>
          <w:rFonts w:ascii="Times New Roman" w:eastAsia="Times New Roman" w:hAnsi="Times New Roman" w:cs="Times New Roman"/>
          <w:bCs/>
          <w:color w:val="000000"/>
          <w:sz w:val="28"/>
          <w:szCs w:val="28"/>
          <w:lang w:eastAsia="ru-RU"/>
        </w:rPr>
        <w:t xml:space="preserve"> тыс. руб.</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Профсоюзная организация осуществлял</w:t>
      </w:r>
      <w:r w:rsidR="00A778E0" w:rsidRPr="004C1EE3">
        <w:rPr>
          <w:rFonts w:ascii="Times New Roman" w:eastAsia="Times New Roman" w:hAnsi="Times New Roman" w:cs="Times New Roman"/>
          <w:bCs/>
          <w:color w:val="000000"/>
          <w:sz w:val="28"/>
          <w:szCs w:val="28"/>
          <w:lang w:eastAsia="ru-RU"/>
        </w:rPr>
        <w:t>а свою деятельность, в области о</w:t>
      </w:r>
      <w:r w:rsidRPr="004C1EE3">
        <w:rPr>
          <w:rFonts w:ascii="Times New Roman" w:eastAsia="Times New Roman" w:hAnsi="Times New Roman" w:cs="Times New Roman"/>
          <w:bCs/>
          <w:color w:val="000000"/>
          <w:sz w:val="28"/>
          <w:szCs w:val="28"/>
          <w:lang w:eastAsia="ru-RU"/>
        </w:rPr>
        <w:t>храны труда основываясь на Трудовой Кодекс РФ, Отраслев</w:t>
      </w:r>
      <w:r w:rsidR="00A778E0" w:rsidRPr="004C1EE3">
        <w:rPr>
          <w:rFonts w:ascii="Times New Roman" w:eastAsia="Times New Roman" w:hAnsi="Times New Roman" w:cs="Times New Roman"/>
          <w:bCs/>
          <w:color w:val="000000"/>
          <w:sz w:val="28"/>
          <w:szCs w:val="28"/>
          <w:lang w:eastAsia="ru-RU"/>
        </w:rPr>
        <w:t>ую</w:t>
      </w:r>
      <w:r w:rsidRPr="004C1EE3">
        <w:rPr>
          <w:rFonts w:ascii="Times New Roman" w:eastAsia="Times New Roman" w:hAnsi="Times New Roman" w:cs="Times New Roman"/>
          <w:bCs/>
          <w:color w:val="000000"/>
          <w:sz w:val="28"/>
          <w:szCs w:val="28"/>
          <w:lang w:eastAsia="ru-RU"/>
        </w:rPr>
        <w:t xml:space="preserve"> программ</w:t>
      </w:r>
      <w:r w:rsidR="00A778E0" w:rsidRPr="004C1EE3">
        <w:rPr>
          <w:rFonts w:ascii="Times New Roman" w:eastAsia="Times New Roman" w:hAnsi="Times New Roman" w:cs="Times New Roman"/>
          <w:bCs/>
          <w:color w:val="000000"/>
          <w:sz w:val="28"/>
          <w:szCs w:val="28"/>
          <w:lang w:eastAsia="ru-RU"/>
        </w:rPr>
        <w:t>у</w:t>
      </w:r>
      <w:r w:rsidRPr="004C1EE3">
        <w:rPr>
          <w:rFonts w:ascii="Times New Roman" w:eastAsia="Times New Roman" w:hAnsi="Times New Roman" w:cs="Times New Roman"/>
          <w:bCs/>
          <w:color w:val="000000"/>
          <w:sz w:val="28"/>
          <w:szCs w:val="28"/>
          <w:lang w:eastAsia="ru-RU"/>
        </w:rPr>
        <w:t xml:space="preserve"> МО и НРТ «Улучшение условий и охраны труда работников образования. Безопасность образовательной организации».</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 территориальном Соглашении охрана труда и здоровья работников образовательных организаций рассматривается как одно из приоритетных направлений совместной деятельности.</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 целях усиления работы по данному направлению, ЦС Общероссийского Профсоюза 2018 год был объявлен - «Годом охраны труда в Профсоюзе».</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lastRenderedPageBreak/>
        <w:t>Для реализации поставленных задач, на Президиуме городской организации был утвержден план мероприятий по организации и проведению Года охраны труда. В течени</w:t>
      </w:r>
      <w:r w:rsidR="00D53686" w:rsidRPr="00DB236E">
        <w:rPr>
          <w:rFonts w:ascii="Times New Roman" w:eastAsia="Times New Roman" w:hAnsi="Times New Roman" w:cs="Times New Roman"/>
          <w:color w:val="000000"/>
          <w:sz w:val="28"/>
          <w:szCs w:val="28"/>
          <w:lang w:eastAsia="ru-RU"/>
        </w:rPr>
        <w:t>е</w:t>
      </w:r>
      <w:r w:rsidRPr="00DB236E">
        <w:rPr>
          <w:rFonts w:ascii="Times New Roman" w:eastAsia="Times New Roman" w:hAnsi="Times New Roman" w:cs="Times New Roman"/>
          <w:color w:val="000000"/>
          <w:sz w:val="28"/>
          <w:szCs w:val="28"/>
          <w:lang w:eastAsia="ru-RU"/>
        </w:rPr>
        <w:t xml:space="preserve"> года совместно с Управлением образования проводилась определенная работа.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На сегодняшний день в системе образования города трудятся 15577 человек. Как со стороны профсоюзов, так и работодателями уделяется пристальное внимание условиям труда всех работников, чтобы каждый из них возвращался домой здоровым и невредимым. Прежде всего, это достигается благодаря системной работе с работодателями в рамках социального партнерства в сфере охраны труда.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 целях оказания помощи руководителям по внедрению системы управления охраной труда согласн</w:t>
      </w:r>
      <w:r w:rsidR="00A778E0">
        <w:rPr>
          <w:rFonts w:ascii="Times New Roman" w:eastAsia="Times New Roman" w:hAnsi="Times New Roman" w:cs="Times New Roman"/>
          <w:color w:val="000000"/>
          <w:sz w:val="28"/>
          <w:szCs w:val="28"/>
          <w:lang w:eastAsia="ru-RU"/>
        </w:rPr>
        <w:t>о</w:t>
      </w:r>
      <w:r w:rsidRPr="00DB236E">
        <w:rPr>
          <w:rFonts w:ascii="Times New Roman" w:eastAsia="Times New Roman" w:hAnsi="Times New Roman" w:cs="Times New Roman"/>
          <w:color w:val="000000"/>
          <w:sz w:val="28"/>
          <w:szCs w:val="28"/>
          <w:lang w:eastAsia="ru-RU"/>
        </w:rPr>
        <w:t xml:space="preserve"> ст.212 Трудового кодекса РФ было направлено примерное положение в образовательные организации. На сегодняшний день данное положение внедрено в каждой организации.</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Постоянные изменения и уточнения в законодательстве требуют пристального внимания к теоретической подготовке и практическим навыкам.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 целях повышения уровня компетенции, профессионализма, ответственности профсоюзных лидеров и уполномоченных по охране труда были организованы:</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 обучения,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выездные семинары и практикумы по обмену опытом работы по охране труда с профсоюзными организациями региона, республики и России (</w:t>
      </w:r>
      <w:proofErr w:type="spellStart"/>
      <w:r w:rsidRPr="00DB236E">
        <w:rPr>
          <w:rFonts w:ascii="Times New Roman" w:eastAsia="Times New Roman" w:hAnsi="Times New Roman" w:cs="Times New Roman"/>
          <w:color w:val="000000"/>
          <w:sz w:val="28"/>
          <w:szCs w:val="28"/>
          <w:lang w:eastAsia="ru-RU"/>
        </w:rPr>
        <w:t>г</w:t>
      </w:r>
      <w:proofErr w:type="gramStart"/>
      <w:r w:rsidRPr="00DB236E">
        <w:rPr>
          <w:rFonts w:ascii="Times New Roman" w:eastAsia="Times New Roman" w:hAnsi="Times New Roman" w:cs="Times New Roman"/>
          <w:color w:val="000000"/>
          <w:sz w:val="28"/>
          <w:szCs w:val="28"/>
          <w:lang w:eastAsia="ru-RU"/>
        </w:rPr>
        <w:t>.М</w:t>
      </w:r>
      <w:proofErr w:type="gramEnd"/>
      <w:r w:rsidRPr="00DB236E">
        <w:rPr>
          <w:rFonts w:ascii="Times New Roman" w:eastAsia="Times New Roman" w:hAnsi="Times New Roman" w:cs="Times New Roman"/>
          <w:color w:val="000000"/>
          <w:sz w:val="28"/>
          <w:szCs w:val="28"/>
          <w:lang w:eastAsia="ru-RU"/>
        </w:rPr>
        <w:t>амадыш</w:t>
      </w:r>
      <w:proofErr w:type="spellEnd"/>
      <w:r w:rsidRPr="00DB236E">
        <w:rPr>
          <w:rFonts w:ascii="Times New Roman" w:eastAsia="Times New Roman" w:hAnsi="Times New Roman" w:cs="Times New Roman"/>
          <w:color w:val="000000"/>
          <w:sz w:val="28"/>
          <w:szCs w:val="28"/>
          <w:lang w:eastAsia="ru-RU"/>
        </w:rPr>
        <w:t>, г.Ульяновск)</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B236E">
        <w:rPr>
          <w:rFonts w:ascii="Times New Roman" w:eastAsia="Times New Roman" w:hAnsi="Times New Roman" w:cs="Times New Roman"/>
          <w:color w:val="000000"/>
          <w:sz w:val="28"/>
          <w:szCs w:val="28"/>
          <w:lang w:eastAsia="ru-RU"/>
        </w:rPr>
        <w:t xml:space="preserve">Обобщен и распространен передовой опыт работы в области охраны труда в журнале «Время Профсоюза», в сборнике конкурсных материалов «Лучшая публикация об организации охраны труда», в республиканских и российских газетах «Новое слово», «Мой Профсоюз» (внештатный технический инспектор труда </w:t>
      </w:r>
      <w:proofErr w:type="spellStart"/>
      <w:r w:rsidRPr="00DB236E">
        <w:rPr>
          <w:rFonts w:ascii="Times New Roman" w:eastAsia="Times New Roman" w:hAnsi="Times New Roman" w:cs="Times New Roman"/>
          <w:color w:val="000000"/>
          <w:sz w:val="28"/>
          <w:szCs w:val="28"/>
          <w:lang w:eastAsia="ru-RU"/>
        </w:rPr>
        <w:t>Зиннатуллина</w:t>
      </w:r>
      <w:proofErr w:type="spellEnd"/>
      <w:r w:rsidRPr="00DB236E">
        <w:rPr>
          <w:rFonts w:ascii="Times New Roman" w:eastAsia="Times New Roman" w:hAnsi="Times New Roman" w:cs="Times New Roman"/>
          <w:color w:val="000000"/>
          <w:sz w:val="28"/>
          <w:szCs w:val="28"/>
          <w:lang w:eastAsia="ru-RU"/>
        </w:rPr>
        <w:t xml:space="preserve"> Р.М.), в журнале </w:t>
      </w:r>
      <w:proofErr w:type="spellStart"/>
      <w:r w:rsidRPr="00DB236E">
        <w:rPr>
          <w:rFonts w:ascii="Times New Roman" w:eastAsia="Times New Roman" w:hAnsi="Times New Roman" w:cs="Times New Roman"/>
          <w:color w:val="000000"/>
          <w:sz w:val="28"/>
          <w:szCs w:val="28"/>
          <w:lang w:eastAsia="ru-RU"/>
        </w:rPr>
        <w:t>Рескома</w:t>
      </w:r>
      <w:proofErr w:type="spellEnd"/>
      <w:r w:rsidRPr="00DB236E">
        <w:rPr>
          <w:rFonts w:ascii="Times New Roman" w:eastAsia="Times New Roman" w:hAnsi="Times New Roman" w:cs="Times New Roman"/>
          <w:color w:val="000000"/>
          <w:sz w:val="28"/>
          <w:szCs w:val="28"/>
          <w:lang w:eastAsia="ru-RU"/>
        </w:rPr>
        <w:t xml:space="preserve"> «Наш Профсоюз» (председатель ППО СОШ №13 </w:t>
      </w:r>
      <w:proofErr w:type="spellStart"/>
      <w:r w:rsidRPr="00DB236E">
        <w:rPr>
          <w:rFonts w:ascii="Times New Roman" w:eastAsia="Times New Roman" w:hAnsi="Times New Roman" w:cs="Times New Roman"/>
          <w:color w:val="000000"/>
          <w:sz w:val="28"/>
          <w:szCs w:val="28"/>
          <w:lang w:eastAsia="ru-RU"/>
        </w:rPr>
        <w:t>Алюкова</w:t>
      </w:r>
      <w:proofErr w:type="spellEnd"/>
      <w:r w:rsidRPr="00DB236E">
        <w:rPr>
          <w:rFonts w:ascii="Times New Roman" w:eastAsia="Times New Roman" w:hAnsi="Times New Roman" w:cs="Times New Roman"/>
          <w:color w:val="000000"/>
          <w:sz w:val="28"/>
          <w:szCs w:val="28"/>
          <w:lang w:eastAsia="ru-RU"/>
        </w:rPr>
        <w:t xml:space="preserve"> Р.Р.).</w:t>
      </w:r>
      <w:proofErr w:type="gramEnd"/>
      <w:r w:rsidRPr="00DB236E">
        <w:rPr>
          <w:rFonts w:ascii="Times New Roman" w:eastAsia="Times New Roman" w:hAnsi="Times New Roman" w:cs="Times New Roman"/>
          <w:color w:val="000000"/>
          <w:sz w:val="28"/>
          <w:szCs w:val="28"/>
          <w:lang w:eastAsia="ru-RU"/>
        </w:rPr>
        <w:t xml:space="preserve"> Размещены на сайте материалы конкурса «Лучший видеоролик о деятельности уполномоченного по охране труда».</w:t>
      </w:r>
    </w:p>
    <w:p w:rsidR="007E5190" w:rsidRPr="007E5190" w:rsidRDefault="007E5190" w:rsidP="00FD226A">
      <w:pPr>
        <w:spacing w:after="0" w:line="240" w:lineRule="auto"/>
        <w:ind w:firstLine="567"/>
        <w:jc w:val="both"/>
        <w:rPr>
          <w:rFonts w:ascii="Times New Roman" w:hAnsi="Times New Roman"/>
          <w:sz w:val="28"/>
          <w:szCs w:val="28"/>
        </w:rPr>
      </w:pPr>
      <w:r w:rsidRPr="007E5190">
        <w:rPr>
          <w:rFonts w:ascii="Times New Roman" w:hAnsi="Times New Roman"/>
          <w:sz w:val="28"/>
          <w:szCs w:val="28"/>
        </w:rPr>
        <w:t xml:space="preserve">Активное участие приняли </w:t>
      </w:r>
      <w:r w:rsidRPr="007E5190">
        <w:rPr>
          <w:rFonts w:ascii="Times New Roman" w:eastAsia="Times New Roman" w:hAnsi="Times New Roman" w:cs="Times New Roman"/>
          <w:color w:val="000000"/>
          <w:sz w:val="28"/>
          <w:szCs w:val="28"/>
          <w:lang w:eastAsia="ru-RU"/>
        </w:rPr>
        <w:t>специалисты</w:t>
      </w:r>
      <w:r w:rsidRPr="007E5190">
        <w:rPr>
          <w:rFonts w:ascii="Times New Roman" w:hAnsi="Times New Roman"/>
          <w:sz w:val="28"/>
          <w:szCs w:val="28"/>
        </w:rPr>
        <w:t xml:space="preserve"> </w:t>
      </w:r>
      <w:r w:rsidR="00EB4720">
        <w:rPr>
          <w:rFonts w:ascii="Times New Roman" w:hAnsi="Times New Roman"/>
          <w:sz w:val="28"/>
          <w:szCs w:val="28"/>
        </w:rPr>
        <w:t xml:space="preserve">городской профсоюзной организации </w:t>
      </w:r>
      <w:r w:rsidRPr="007E5190">
        <w:rPr>
          <w:rFonts w:ascii="Times New Roman" w:hAnsi="Times New Roman"/>
          <w:sz w:val="28"/>
          <w:szCs w:val="28"/>
        </w:rPr>
        <w:t xml:space="preserve">в обучении и проверке знаний </w:t>
      </w:r>
      <w:r w:rsidR="00EB4720">
        <w:rPr>
          <w:rFonts w:ascii="Times New Roman" w:hAnsi="Times New Roman"/>
          <w:sz w:val="28"/>
          <w:szCs w:val="28"/>
        </w:rPr>
        <w:t xml:space="preserve">по охране труда работников </w:t>
      </w:r>
      <w:r w:rsidRPr="007E5190">
        <w:rPr>
          <w:rFonts w:ascii="Times New Roman" w:hAnsi="Times New Roman"/>
          <w:sz w:val="28"/>
          <w:szCs w:val="28"/>
        </w:rPr>
        <w:t xml:space="preserve">в Центре производственно-технического обеспечения с охватом более 500 человек.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Так же в помощь руководителям направлены письма с методическими рекомендациями и разъяснениями в области законодательства и нормативных актов по охране труда, а именно:</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пошаговое действие работодателя при расследовании несчастного случая;</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безусловное завершение проведения специальной оценки условий труда не позднее, чем 31 декабря 2018 года;</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роль уполномоченного по охране труда при организации общественного контроля и т.д.</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Особое внимание уделял</w:t>
      </w:r>
      <w:r w:rsidR="00A778E0">
        <w:rPr>
          <w:rFonts w:ascii="Times New Roman" w:eastAsia="Times New Roman" w:hAnsi="Times New Roman" w:cs="Times New Roman"/>
          <w:color w:val="000000"/>
          <w:sz w:val="28"/>
          <w:szCs w:val="28"/>
          <w:lang w:eastAsia="ru-RU"/>
        </w:rPr>
        <w:t>о</w:t>
      </w:r>
      <w:r w:rsidRPr="00DB236E">
        <w:rPr>
          <w:rFonts w:ascii="Times New Roman" w:eastAsia="Times New Roman" w:hAnsi="Times New Roman" w:cs="Times New Roman"/>
          <w:color w:val="000000"/>
          <w:sz w:val="28"/>
          <w:szCs w:val="28"/>
          <w:lang w:eastAsia="ru-RU"/>
        </w:rPr>
        <w:t xml:space="preserve">сь выполнению мероприятий по охране труда, включенных в соглашения и коллективные договоры. Так с 22 октября по 16 </w:t>
      </w:r>
      <w:r w:rsidRPr="00DB236E">
        <w:rPr>
          <w:rFonts w:ascii="Times New Roman" w:eastAsia="Times New Roman" w:hAnsi="Times New Roman" w:cs="Times New Roman"/>
          <w:color w:val="000000"/>
          <w:sz w:val="28"/>
          <w:szCs w:val="28"/>
          <w:lang w:eastAsia="ru-RU"/>
        </w:rPr>
        <w:lastRenderedPageBreak/>
        <w:t xml:space="preserve">ноября совместной комиссий были организованы проверки выполнения условий коллективных договоров в 12 учреждениях (ДОУ № 24, 62, 73, 87, 97, 106, СОШ № 13, 38, 43, 55, 57, ДШХ № 3).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 ходе проверке выявлено, что наибольшее количество нарушений связано с режимом рабочего времени и времени отдыха, проведением специальной оценки условий труда, обеспечением работников средствами индивидуальной защиты. Среди выявленных нарушений немало связанных с невнимательностью лиц, ответственных за выполнение работ по охране труда – это:</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несвоевременное обновление инструкций по охране труда, либо их отсутствие;</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незаполненные, либо неверно оформленные разделы трудовых договоров об условиях труда и компенсациях за работу во вредных или опасных условиях труда;</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отсутствие росписей работников об ознакомлении с инструкциями по охране труда и результатами специальной оценки условий труда на их рабочих местах.</w:t>
      </w:r>
    </w:p>
    <w:p w:rsidR="00FD226A" w:rsidRPr="00DB236E" w:rsidRDefault="001A649F" w:rsidP="00FD226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Ежегодно проводит</w:t>
      </w:r>
      <w:r w:rsidR="00FD226A" w:rsidRPr="00DB236E">
        <w:rPr>
          <w:rFonts w:ascii="Times New Roman" w:eastAsia="Times New Roman" w:hAnsi="Times New Roman" w:cs="Times New Roman"/>
          <w:color w:val="000000"/>
          <w:sz w:val="28"/>
          <w:szCs w:val="28"/>
          <w:lang w:eastAsia="ru-RU"/>
        </w:rPr>
        <w:t>ся приемка образовательных организаций к новому учебному году, где активно принимают участие представители нашей городской профсоюзной организации – внештатные технические инспекторы, председатели и уполномоченные по охране труда. Именно они оценивают состояние охраны труда и по нарушениям работодателям вручают представления.</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 этом году согласно плану ЦС все образовательные</w:t>
      </w:r>
      <w:r w:rsidR="001A649F">
        <w:rPr>
          <w:rFonts w:ascii="Times New Roman" w:eastAsia="Times New Roman" w:hAnsi="Times New Roman" w:cs="Times New Roman"/>
          <w:color w:val="000000"/>
          <w:sz w:val="28"/>
          <w:szCs w:val="28"/>
          <w:lang w:eastAsia="ru-RU"/>
        </w:rPr>
        <w:t xml:space="preserve"> организации  приняли участие в</w:t>
      </w:r>
      <w:r w:rsidRPr="00DB236E">
        <w:rPr>
          <w:rFonts w:ascii="Times New Roman" w:eastAsia="Times New Roman" w:hAnsi="Times New Roman" w:cs="Times New Roman"/>
          <w:color w:val="000000"/>
          <w:sz w:val="28"/>
          <w:szCs w:val="28"/>
          <w:lang w:eastAsia="ru-RU"/>
        </w:rPr>
        <w:t xml:space="preserve"> </w:t>
      </w:r>
      <w:proofErr w:type="spellStart"/>
      <w:r w:rsidRPr="00DB236E">
        <w:rPr>
          <w:rFonts w:ascii="Times New Roman" w:eastAsia="Times New Roman" w:hAnsi="Times New Roman" w:cs="Times New Roman"/>
          <w:color w:val="000000"/>
          <w:sz w:val="28"/>
          <w:szCs w:val="28"/>
          <w:lang w:eastAsia="ru-RU"/>
        </w:rPr>
        <w:t>общепрофсоюзной</w:t>
      </w:r>
      <w:proofErr w:type="spellEnd"/>
      <w:r w:rsidRPr="00DB236E">
        <w:rPr>
          <w:rFonts w:ascii="Times New Roman" w:eastAsia="Times New Roman" w:hAnsi="Times New Roman" w:cs="Times New Roman"/>
          <w:color w:val="000000"/>
          <w:sz w:val="28"/>
          <w:szCs w:val="28"/>
          <w:lang w:eastAsia="ru-RU"/>
        </w:rPr>
        <w:t xml:space="preserve"> тематической проверке. Членами комиссии тщательно были изучены вопросы по обеспечению безопасности при эксплуатации зданий и сооружений образовательных организаций. </w:t>
      </w:r>
    </w:p>
    <w:p w:rsidR="009E021C" w:rsidRPr="00DB236E" w:rsidRDefault="009E021C" w:rsidP="009E021C">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Совместными комиссиями и уполномоченными за истекший год проведено 2432 обследования условий охраны труда, выявлено 493 нарушения, по нарушениям руководителям вручены 43 представления.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Так же параллельно с приемкой проводился и конкурс «Лучшая образовательная организация по охране труда». Комиссией определены победители и номинанты. Лучшие награждены Почетными грамотами Управления образования </w:t>
      </w:r>
      <w:r w:rsidR="001A649F">
        <w:rPr>
          <w:rFonts w:ascii="Times New Roman" w:eastAsia="Times New Roman" w:hAnsi="Times New Roman" w:cs="Times New Roman"/>
          <w:color w:val="000000"/>
          <w:sz w:val="28"/>
          <w:szCs w:val="28"/>
          <w:lang w:eastAsia="ru-RU"/>
        </w:rPr>
        <w:t xml:space="preserve">и по делам молодежи </w:t>
      </w:r>
      <w:r w:rsidRPr="00DB236E">
        <w:rPr>
          <w:rFonts w:ascii="Times New Roman" w:eastAsia="Times New Roman" w:hAnsi="Times New Roman" w:cs="Times New Roman"/>
          <w:color w:val="000000"/>
          <w:sz w:val="28"/>
          <w:szCs w:val="28"/>
          <w:lang w:eastAsia="ru-RU"/>
        </w:rPr>
        <w:t xml:space="preserve">и ценными подарками городской профсоюзной организации.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 Так в 2018 году лучшими образовательными организациями по охран</w:t>
      </w:r>
      <w:r w:rsidR="001A649F">
        <w:rPr>
          <w:rFonts w:ascii="Times New Roman" w:eastAsia="Times New Roman" w:hAnsi="Times New Roman" w:cs="Times New Roman"/>
          <w:color w:val="000000"/>
          <w:sz w:val="28"/>
          <w:szCs w:val="28"/>
          <w:lang w:eastAsia="ru-RU"/>
        </w:rPr>
        <w:t>е</w:t>
      </w:r>
      <w:r w:rsidRPr="00DB236E">
        <w:rPr>
          <w:rFonts w:ascii="Times New Roman" w:eastAsia="Times New Roman" w:hAnsi="Times New Roman" w:cs="Times New Roman"/>
          <w:color w:val="000000"/>
          <w:sz w:val="28"/>
          <w:szCs w:val="28"/>
          <w:lang w:eastAsia="ru-RU"/>
        </w:rPr>
        <w:t xml:space="preserve"> труда </w:t>
      </w:r>
      <w:proofErr w:type="gramStart"/>
      <w:r w:rsidRPr="00DB236E">
        <w:rPr>
          <w:rFonts w:ascii="Times New Roman" w:eastAsia="Times New Roman" w:hAnsi="Times New Roman" w:cs="Times New Roman"/>
          <w:color w:val="000000"/>
          <w:sz w:val="28"/>
          <w:szCs w:val="28"/>
          <w:lang w:eastAsia="ru-RU"/>
        </w:rPr>
        <w:t>признаны</w:t>
      </w:r>
      <w:proofErr w:type="gramEnd"/>
      <w:r w:rsidRPr="00DB236E">
        <w:rPr>
          <w:rFonts w:ascii="Times New Roman" w:eastAsia="Times New Roman" w:hAnsi="Times New Roman" w:cs="Times New Roman"/>
          <w:color w:val="000000"/>
          <w:sz w:val="28"/>
          <w:szCs w:val="28"/>
          <w:lang w:eastAsia="ru-RU"/>
        </w:rPr>
        <w:t>:</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I место - ДОУ № 2, СОШ № 37;</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II место - ДОУ № 41, </w:t>
      </w:r>
      <w:proofErr w:type="spellStart"/>
      <w:r w:rsidRPr="00DB236E">
        <w:rPr>
          <w:rFonts w:ascii="Times New Roman" w:eastAsia="Times New Roman" w:hAnsi="Times New Roman" w:cs="Times New Roman"/>
          <w:color w:val="000000"/>
          <w:sz w:val="28"/>
          <w:szCs w:val="28"/>
          <w:lang w:eastAsia="ru-RU"/>
        </w:rPr>
        <w:t>ГДТ</w:t>
      </w:r>
      <w:r w:rsidR="001A649F">
        <w:rPr>
          <w:rFonts w:ascii="Times New Roman" w:eastAsia="Times New Roman" w:hAnsi="Times New Roman" w:cs="Times New Roman"/>
          <w:color w:val="000000"/>
          <w:sz w:val="28"/>
          <w:szCs w:val="28"/>
          <w:lang w:eastAsia="ru-RU"/>
        </w:rPr>
        <w:t>Д</w:t>
      </w:r>
      <w:r w:rsidRPr="00DB236E">
        <w:rPr>
          <w:rFonts w:ascii="Times New Roman" w:eastAsia="Times New Roman" w:hAnsi="Times New Roman" w:cs="Times New Roman"/>
          <w:color w:val="000000"/>
          <w:sz w:val="28"/>
          <w:szCs w:val="28"/>
          <w:lang w:eastAsia="ru-RU"/>
        </w:rPr>
        <w:t>иМ</w:t>
      </w:r>
      <w:proofErr w:type="spellEnd"/>
      <w:r w:rsidRPr="00DB236E">
        <w:rPr>
          <w:rFonts w:ascii="Times New Roman" w:eastAsia="Times New Roman" w:hAnsi="Times New Roman" w:cs="Times New Roman"/>
          <w:color w:val="000000"/>
          <w:sz w:val="28"/>
          <w:szCs w:val="28"/>
          <w:lang w:eastAsia="ru-RU"/>
        </w:rPr>
        <w:t xml:space="preserve"> № 1;</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III место - ДОУ № 102, НШ № 75.</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Заметную роль в работе по защите прав членов профсоюза играют внештатные технические инспекторы. В текущем году ими изучено состояние охраны труда в 58 учреждениях: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 выявлено - 105 нарушений по охране труда; </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lastRenderedPageBreak/>
        <w:t xml:space="preserve">- по нарушениям руководителям </w:t>
      </w:r>
      <w:proofErr w:type="gramStart"/>
      <w:r w:rsidRPr="00DB236E">
        <w:rPr>
          <w:rFonts w:ascii="Times New Roman" w:eastAsia="Times New Roman" w:hAnsi="Times New Roman" w:cs="Times New Roman"/>
          <w:color w:val="000000"/>
          <w:sz w:val="28"/>
          <w:szCs w:val="28"/>
          <w:lang w:eastAsia="ru-RU"/>
        </w:rPr>
        <w:t>вручены</w:t>
      </w:r>
      <w:proofErr w:type="gramEnd"/>
      <w:r w:rsidRPr="00DB236E">
        <w:rPr>
          <w:rFonts w:ascii="Times New Roman" w:eastAsia="Times New Roman" w:hAnsi="Times New Roman" w:cs="Times New Roman"/>
          <w:color w:val="000000"/>
          <w:sz w:val="28"/>
          <w:szCs w:val="28"/>
          <w:lang w:eastAsia="ru-RU"/>
        </w:rPr>
        <w:t xml:space="preserve"> 25 представлений.  </w:t>
      </w:r>
    </w:p>
    <w:p w:rsidR="004B1C99" w:rsidRDefault="004B1C99" w:rsidP="004B1C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Благодаря активной работе </w:t>
      </w:r>
      <w:proofErr w:type="gramStart"/>
      <w:r>
        <w:rPr>
          <w:rFonts w:ascii="Times New Roman" w:eastAsia="Times New Roman" w:hAnsi="Times New Roman" w:cs="Times New Roman"/>
          <w:color w:val="000000"/>
          <w:sz w:val="28"/>
          <w:szCs w:val="28"/>
          <w:lang w:eastAsia="ru-RU"/>
        </w:rPr>
        <w:t>внештатных технических инспекторов, уполномоченных по охране труда выявленные нарушения устранены</w:t>
      </w:r>
      <w:proofErr w:type="gramEnd"/>
      <w:r>
        <w:rPr>
          <w:rFonts w:ascii="Times New Roman" w:eastAsia="Times New Roman" w:hAnsi="Times New Roman" w:cs="Times New Roman"/>
          <w:color w:val="000000"/>
          <w:sz w:val="28"/>
          <w:szCs w:val="28"/>
          <w:lang w:eastAsia="ru-RU"/>
        </w:rPr>
        <w:t xml:space="preserve"> своевременно.</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Помимо обследования условий труда и безопасности образовательного процесса, внештатные технические инспекторы участвовали и оказывали методическую помощь при расследовании несчастных случаев. А именно, в дошкольных образовательных организациях № 35, 112. </w:t>
      </w:r>
    </w:p>
    <w:p w:rsidR="004B1C99" w:rsidRDefault="004B1C99" w:rsidP="004B1C99">
      <w:pPr>
        <w:spacing w:after="0" w:line="240" w:lineRule="auto"/>
        <w:ind w:firstLine="567"/>
        <w:jc w:val="both"/>
        <w:rPr>
          <w:rFonts w:ascii="Times New Roman" w:eastAsia="Times New Roman" w:hAnsi="Times New Roman" w:cs="Times New Roman"/>
          <w:color w:val="000000"/>
          <w:sz w:val="28"/>
          <w:szCs w:val="28"/>
          <w:lang w:eastAsia="ru-RU"/>
        </w:rPr>
      </w:pPr>
    </w:p>
    <w:p w:rsidR="004B1C99" w:rsidRDefault="004B1C99" w:rsidP="004B1C99">
      <w:pPr>
        <w:spacing w:after="0" w:line="240" w:lineRule="auto"/>
        <w:ind w:firstLine="567"/>
        <w:jc w:val="both"/>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За отчетный период произошел 1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 xml:space="preserve">/случай на производстве. </w:t>
      </w:r>
    </w:p>
    <w:p w:rsidR="004B1C99" w:rsidRPr="004B1C99" w:rsidRDefault="004B1C99" w:rsidP="004B1C99">
      <w:pPr>
        <w:spacing w:after="0" w:line="240" w:lineRule="auto"/>
        <w:ind w:firstLine="567"/>
        <w:jc w:val="both"/>
        <w:rPr>
          <w:rFonts w:ascii="Times New Roman" w:eastAsia="Times New Roman" w:hAnsi="Times New Roman" w:cs="Times New Roman"/>
          <w:color w:val="000000"/>
          <w:sz w:val="28"/>
          <w:szCs w:val="28"/>
          <w:lang w:eastAsia="ru-RU"/>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370"/>
        <w:gridCol w:w="1371"/>
        <w:gridCol w:w="1370"/>
        <w:gridCol w:w="1370"/>
        <w:gridCol w:w="1371"/>
      </w:tblGrid>
      <w:tr w:rsidR="004B1C99" w:rsidRPr="004B1C99" w:rsidTr="004B1C99">
        <w:tc>
          <w:tcPr>
            <w:tcW w:w="8222" w:type="dxa"/>
            <w:gridSpan w:val="6"/>
            <w:tcBorders>
              <w:top w:val="outset" w:sz="6" w:space="0" w:color="auto"/>
              <w:left w:val="outset" w:sz="6" w:space="0" w:color="auto"/>
              <w:bottom w:val="outset" w:sz="6" w:space="0" w:color="auto"/>
              <w:right w:val="outset" w:sz="6" w:space="0" w:color="auto"/>
            </w:tcBorders>
            <w:vAlign w:val="center"/>
          </w:tcPr>
          <w:p w:rsidR="004B1C99" w:rsidRPr="004B1C99" w:rsidRDefault="004B1C99" w:rsidP="004B1C99">
            <w:pPr>
              <w:spacing w:after="0" w:line="240" w:lineRule="auto"/>
              <w:ind w:firstLine="567"/>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Количество несчастных случаев</w:t>
            </w:r>
          </w:p>
        </w:tc>
      </w:tr>
      <w:tr w:rsidR="004B1C99" w:rsidRPr="004B1C99" w:rsidTr="004B1C99">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ind w:firstLine="567"/>
              <w:jc w:val="center"/>
              <w:rPr>
                <w:rFonts w:ascii="Times New Roman" w:eastAsia="Times New Roman" w:hAnsi="Times New Roman" w:cs="Times New Roman"/>
                <w:color w:val="000000"/>
                <w:sz w:val="28"/>
                <w:szCs w:val="28"/>
                <w:lang w:eastAsia="ru-RU"/>
              </w:rPr>
            </w:pP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2014</w:t>
            </w:r>
          </w:p>
        </w:tc>
        <w:tc>
          <w:tcPr>
            <w:tcW w:w="1371"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2015</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2016</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2017</w:t>
            </w:r>
          </w:p>
        </w:tc>
        <w:tc>
          <w:tcPr>
            <w:tcW w:w="1371"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2018</w:t>
            </w:r>
          </w:p>
        </w:tc>
      </w:tr>
      <w:tr w:rsidR="004B1C99" w:rsidRPr="004B1C99" w:rsidTr="004B1C99">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ОУ</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3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/с</w:t>
            </w:r>
          </w:p>
        </w:tc>
        <w:tc>
          <w:tcPr>
            <w:tcW w:w="1371"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0</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1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/сл.</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1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/сл.</w:t>
            </w:r>
          </w:p>
        </w:tc>
        <w:tc>
          <w:tcPr>
            <w:tcW w:w="1371"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0</w:t>
            </w:r>
          </w:p>
        </w:tc>
      </w:tr>
      <w:tr w:rsidR="004B1C99" w:rsidRPr="004B1C99" w:rsidTr="004B1C99">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ДОУ</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1н/с</w:t>
            </w:r>
          </w:p>
        </w:tc>
        <w:tc>
          <w:tcPr>
            <w:tcW w:w="1371"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0</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2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/сл.</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1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/сл.</w:t>
            </w:r>
          </w:p>
        </w:tc>
        <w:tc>
          <w:tcPr>
            <w:tcW w:w="1371"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1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/сл.</w:t>
            </w:r>
          </w:p>
        </w:tc>
      </w:tr>
      <w:tr w:rsidR="004B1C99" w:rsidRPr="004B1C99" w:rsidTr="004B1C99">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итого</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4н/с</w:t>
            </w:r>
          </w:p>
        </w:tc>
        <w:tc>
          <w:tcPr>
            <w:tcW w:w="1371"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0</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3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/сл.</w:t>
            </w:r>
          </w:p>
        </w:tc>
        <w:tc>
          <w:tcPr>
            <w:tcW w:w="1370"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2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/сл.</w:t>
            </w:r>
          </w:p>
        </w:tc>
        <w:tc>
          <w:tcPr>
            <w:tcW w:w="1371" w:type="dxa"/>
            <w:tcBorders>
              <w:top w:val="outset" w:sz="6" w:space="0" w:color="auto"/>
              <w:left w:val="outset" w:sz="6" w:space="0" w:color="auto"/>
              <w:bottom w:val="outset" w:sz="6" w:space="0" w:color="auto"/>
              <w:right w:val="outset" w:sz="6" w:space="0" w:color="auto"/>
            </w:tcBorders>
          </w:tcPr>
          <w:p w:rsidR="004B1C99" w:rsidRPr="004B1C99" w:rsidRDefault="004B1C99" w:rsidP="004B1C99">
            <w:pPr>
              <w:spacing w:after="0" w:line="240" w:lineRule="auto"/>
              <w:jc w:val="center"/>
              <w:rPr>
                <w:rFonts w:ascii="Times New Roman" w:eastAsia="Times New Roman" w:hAnsi="Times New Roman" w:cs="Times New Roman"/>
                <w:color w:val="000000"/>
                <w:sz w:val="28"/>
                <w:szCs w:val="28"/>
                <w:lang w:eastAsia="ru-RU"/>
              </w:rPr>
            </w:pPr>
            <w:r w:rsidRPr="004B1C99">
              <w:rPr>
                <w:rFonts w:ascii="Times New Roman" w:eastAsia="Times New Roman" w:hAnsi="Times New Roman" w:cs="Times New Roman"/>
                <w:color w:val="000000"/>
                <w:sz w:val="28"/>
                <w:szCs w:val="28"/>
                <w:lang w:eastAsia="ru-RU"/>
              </w:rPr>
              <w:t xml:space="preserve">1 </w:t>
            </w:r>
            <w:proofErr w:type="spellStart"/>
            <w:r w:rsidRPr="004B1C99">
              <w:rPr>
                <w:rFonts w:ascii="Times New Roman" w:eastAsia="Times New Roman" w:hAnsi="Times New Roman" w:cs="Times New Roman"/>
                <w:color w:val="000000"/>
                <w:sz w:val="28"/>
                <w:szCs w:val="28"/>
                <w:lang w:eastAsia="ru-RU"/>
              </w:rPr>
              <w:t>н</w:t>
            </w:r>
            <w:proofErr w:type="spellEnd"/>
            <w:r w:rsidRPr="004B1C99">
              <w:rPr>
                <w:rFonts w:ascii="Times New Roman" w:eastAsia="Times New Roman" w:hAnsi="Times New Roman" w:cs="Times New Roman"/>
                <w:color w:val="000000"/>
                <w:sz w:val="28"/>
                <w:szCs w:val="28"/>
                <w:lang w:eastAsia="ru-RU"/>
              </w:rPr>
              <w:t>/сл.</w:t>
            </w:r>
          </w:p>
        </w:tc>
      </w:tr>
    </w:tbl>
    <w:p w:rsidR="004B1C99" w:rsidRDefault="004B1C99" w:rsidP="00FD226A">
      <w:pPr>
        <w:spacing w:after="0" w:line="240" w:lineRule="auto"/>
        <w:ind w:firstLine="567"/>
        <w:jc w:val="both"/>
        <w:rPr>
          <w:rFonts w:ascii="Times New Roman" w:eastAsia="Times New Roman" w:hAnsi="Times New Roman" w:cs="Times New Roman"/>
          <w:color w:val="000000"/>
          <w:sz w:val="28"/>
          <w:szCs w:val="28"/>
          <w:lang w:eastAsia="ru-RU"/>
        </w:rPr>
      </w:pPr>
    </w:p>
    <w:p w:rsidR="004B1C99" w:rsidRPr="004C1EE3" w:rsidRDefault="004B1C99" w:rsidP="00FD226A">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color w:val="000000"/>
          <w:sz w:val="28"/>
          <w:szCs w:val="28"/>
          <w:lang w:eastAsia="ru-RU"/>
        </w:rPr>
        <w:t>Благодаря совместной работ</w:t>
      </w:r>
      <w:r w:rsidR="00956CAE" w:rsidRPr="004C1EE3">
        <w:rPr>
          <w:rFonts w:ascii="Times New Roman" w:eastAsia="Times New Roman" w:hAnsi="Times New Roman" w:cs="Times New Roman"/>
          <w:color w:val="000000"/>
          <w:sz w:val="28"/>
          <w:szCs w:val="28"/>
          <w:lang w:eastAsia="ru-RU"/>
        </w:rPr>
        <w:t>е</w:t>
      </w:r>
      <w:r w:rsidRPr="004C1EE3">
        <w:rPr>
          <w:rFonts w:ascii="Times New Roman" w:eastAsia="Times New Roman" w:hAnsi="Times New Roman" w:cs="Times New Roman"/>
          <w:color w:val="000000"/>
          <w:sz w:val="28"/>
          <w:szCs w:val="28"/>
          <w:lang w:eastAsia="ru-RU"/>
        </w:rPr>
        <w:t xml:space="preserve"> Управления образования, городской профсоюзной организации прослеживается снижение несчастных случаев на производстве.</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Ежегодно, в апреле месяце, как и во всем мире, в городе широко отмечается Всемирный день охраны труда. В рамках Декады посвященной знаменательной дате в образовательных организациях проводятся круглые столы, совещания, семинары по следующим темам: «Рациональный режим труда и отдыха – основа безопасного труда», «Защита прав работников в сфере охраны труда» и т. д. Конкурсы кабинетов, рабочих мест,  дни здоровья, акции «Давление и сахар в крови – в норме!».</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 Наша городская профсоюзная организация поддержала инициированную </w:t>
      </w:r>
      <w:proofErr w:type="spellStart"/>
      <w:r w:rsidRPr="00DB236E">
        <w:rPr>
          <w:rFonts w:ascii="Times New Roman" w:eastAsia="Times New Roman" w:hAnsi="Times New Roman" w:cs="Times New Roman"/>
          <w:color w:val="000000"/>
          <w:sz w:val="28"/>
          <w:szCs w:val="28"/>
          <w:lang w:eastAsia="ru-RU"/>
        </w:rPr>
        <w:t>Рескомом</w:t>
      </w:r>
      <w:proofErr w:type="spellEnd"/>
      <w:r w:rsidRPr="00DB236E">
        <w:rPr>
          <w:rFonts w:ascii="Times New Roman" w:eastAsia="Times New Roman" w:hAnsi="Times New Roman" w:cs="Times New Roman"/>
          <w:color w:val="000000"/>
          <w:sz w:val="28"/>
          <w:szCs w:val="28"/>
          <w:lang w:eastAsia="ru-RU"/>
        </w:rPr>
        <w:t xml:space="preserve"> профсоюза акцию «Профсоюзная неделя «Охрана труда – забота Профсоюза» и приняла в ней активное участие, </w:t>
      </w:r>
      <w:r w:rsidR="001A649F">
        <w:rPr>
          <w:rFonts w:ascii="Times New Roman" w:eastAsia="Times New Roman" w:hAnsi="Times New Roman" w:cs="Times New Roman"/>
          <w:color w:val="000000"/>
          <w:sz w:val="28"/>
          <w:szCs w:val="28"/>
          <w:lang w:eastAsia="ru-RU"/>
        </w:rPr>
        <w:t>акция</w:t>
      </w:r>
      <w:r w:rsidRPr="00DB236E">
        <w:rPr>
          <w:rFonts w:ascii="Times New Roman" w:eastAsia="Times New Roman" w:hAnsi="Times New Roman" w:cs="Times New Roman"/>
          <w:color w:val="000000"/>
          <w:sz w:val="28"/>
          <w:szCs w:val="28"/>
          <w:lang w:eastAsia="ru-RU"/>
        </w:rPr>
        <w:t xml:space="preserve"> проводил</w:t>
      </w:r>
      <w:r w:rsidR="001A649F">
        <w:rPr>
          <w:rFonts w:ascii="Times New Roman" w:eastAsia="Times New Roman" w:hAnsi="Times New Roman" w:cs="Times New Roman"/>
          <w:color w:val="000000"/>
          <w:sz w:val="28"/>
          <w:szCs w:val="28"/>
          <w:lang w:eastAsia="ru-RU"/>
        </w:rPr>
        <w:t>ась</w:t>
      </w:r>
      <w:r w:rsidRPr="00DB236E">
        <w:rPr>
          <w:rFonts w:ascii="Times New Roman" w:eastAsia="Times New Roman" w:hAnsi="Times New Roman" w:cs="Times New Roman"/>
          <w:color w:val="000000"/>
          <w:sz w:val="28"/>
          <w:szCs w:val="28"/>
          <w:lang w:eastAsia="ru-RU"/>
        </w:rPr>
        <w:t xml:space="preserve"> с 24 по 30 сентября. В образовательных организациях прошли беседы за круглым столом на тему «Безопасный труд – право каждого человека», «Безопасность учебно-воспитательного процесса» и т. д., выступление агитбригад, </w:t>
      </w:r>
      <w:proofErr w:type="spellStart"/>
      <w:r w:rsidRPr="00DB236E">
        <w:rPr>
          <w:rFonts w:ascii="Times New Roman" w:eastAsia="Times New Roman" w:hAnsi="Times New Roman" w:cs="Times New Roman"/>
          <w:color w:val="000000"/>
          <w:sz w:val="28"/>
          <w:szCs w:val="28"/>
          <w:lang w:eastAsia="ru-RU"/>
        </w:rPr>
        <w:t>флешмобы</w:t>
      </w:r>
      <w:proofErr w:type="spellEnd"/>
      <w:r w:rsidRPr="00DB236E">
        <w:rPr>
          <w:rFonts w:ascii="Times New Roman" w:eastAsia="Times New Roman" w:hAnsi="Times New Roman" w:cs="Times New Roman"/>
          <w:color w:val="000000"/>
          <w:sz w:val="28"/>
          <w:szCs w:val="28"/>
          <w:lang w:eastAsia="ru-RU"/>
        </w:rPr>
        <w:t xml:space="preserve">, викторины, конкурсы, </w:t>
      </w:r>
      <w:proofErr w:type="spellStart"/>
      <w:r w:rsidRPr="00DB236E">
        <w:rPr>
          <w:rFonts w:ascii="Times New Roman" w:eastAsia="Times New Roman" w:hAnsi="Times New Roman" w:cs="Times New Roman"/>
          <w:color w:val="000000"/>
          <w:sz w:val="28"/>
          <w:szCs w:val="28"/>
          <w:lang w:eastAsia="ru-RU"/>
        </w:rPr>
        <w:t>квест-игры</w:t>
      </w:r>
      <w:proofErr w:type="spellEnd"/>
      <w:r w:rsidRPr="00DB236E">
        <w:rPr>
          <w:rFonts w:ascii="Times New Roman" w:eastAsia="Times New Roman" w:hAnsi="Times New Roman" w:cs="Times New Roman"/>
          <w:color w:val="000000"/>
          <w:sz w:val="28"/>
          <w:szCs w:val="28"/>
          <w:lang w:eastAsia="ru-RU"/>
        </w:rPr>
        <w:t>. Были выпущены стенгазеты, разработаны буклеты, памятки также проведены акции и рейды по проверке состояния охраны труда в образовательных организациях.</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Специальная оценка условий труда является базовой процедурой для реализации мероприятий по улучшению условий труда работников. В 2018 году в нашем городе более активно реализовывались требования Федерального закона от 28.12.2013года № 426-ФЗ. По состоянию на 01.01.2019 г. 8218 рабочих мест прошли СОУТ, что составляет 96,3 %. Согласно коллективным договорам 1365 работников получают доплату от 4 до 12% за вредные условия труда, 621 человек дополнительные дни к основному отпуску. Необходимо </w:t>
      </w:r>
      <w:r w:rsidRPr="00DB236E">
        <w:rPr>
          <w:rFonts w:ascii="Times New Roman" w:eastAsia="Times New Roman" w:hAnsi="Times New Roman" w:cs="Times New Roman"/>
          <w:color w:val="000000"/>
          <w:sz w:val="28"/>
          <w:szCs w:val="28"/>
          <w:lang w:eastAsia="ru-RU"/>
        </w:rPr>
        <w:lastRenderedPageBreak/>
        <w:t>отметить, что не выявлено ни одного рабочего места с опасными условиями труда.</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Реализация мероприятий по охране труда невозможн</w:t>
      </w:r>
      <w:r w:rsidR="001A649F">
        <w:rPr>
          <w:rFonts w:ascii="Times New Roman" w:eastAsia="Times New Roman" w:hAnsi="Times New Roman" w:cs="Times New Roman"/>
          <w:color w:val="000000"/>
          <w:sz w:val="28"/>
          <w:szCs w:val="28"/>
          <w:lang w:eastAsia="ru-RU"/>
        </w:rPr>
        <w:t>а</w:t>
      </w:r>
      <w:r w:rsidRPr="00DB236E">
        <w:rPr>
          <w:rFonts w:ascii="Times New Roman" w:eastAsia="Times New Roman" w:hAnsi="Times New Roman" w:cs="Times New Roman"/>
          <w:color w:val="000000"/>
          <w:sz w:val="28"/>
          <w:szCs w:val="28"/>
          <w:lang w:eastAsia="ru-RU"/>
        </w:rPr>
        <w:t xml:space="preserve"> без должного финансирования. В 2018 году, по отчетам образовательных организаций,  более 73 млн. рублей направлено на эти мероприятия, в том числе:</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на приобретение спецодежды, средств индивидуальной защиты – около 2,5 млн. руб.;</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 на проведение </w:t>
      </w:r>
      <w:proofErr w:type="gramStart"/>
      <w:r w:rsidRPr="00DB236E">
        <w:rPr>
          <w:rFonts w:ascii="Times New Roman" w:eastAsia="Times New Roman" w:hAnsi="Times New Roman" w:cs="Times New Roman"/>
          <w:color w:val="000000"/>
          <w:sz w:val="28"/>
          <w:szCs w:val="28"/>
          <w:lang w:eastAsia="ru-RU"/>
        </w:rPr>
        <w:t>обучения по охране</w:t>
      </w:r>
      <w:proofErr w:type="gramEnd"/>
      <w:r w:rsidRPr="00DB236E">
        <w:rPr>
          <w:rFonts w:ascii="Times New Roman" w:eastAsia="Times New Roman" w:hAnsi="Times New Roman" w:cs="Times New Roman"/>
          <w:color w:val="000000"/>
          <w:sz w:val="28"/>
          <w:szCs w:val="28"/>
          <w:lang w:eastAsia="ru-RU"/>
        </w:rPr>
        <w:t xml:space="preserve"> труда – 654,9 тыс. руб.;</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на обеспечение пожарной безопасности – более 38 млн. руб.</w:t>
      </w:r>
    </w:p>
    <w:p w:rsidR="00FD226A" w:rsidRPr="00DB236E" w:rsidRDefault="00FD226A" w:rsidP="00FD226A">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Необходимо отметить, за предыдущий год капитальный ремонт проведен в 14 учреждениях образования, в этом году 11 учреждений открыли свои двери после такого ремонта. За два года построено и введено в действие 2 общеобразовательных учреждения, отвечающих современным требованиям. Соответственно, таким образом, улучшились условия труда наших работников.</w:t>
      </w:r>
    </w:p>
    <w:p w:rsidR="00203F2A" w:rsidRPr="004C1EE3" w:rsidRDefault="009E021C"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В</w:t>
      </w:r>
      <w:r w:rsidR="00203F2A" w:rsidRPr="004C1EE3">
        <w:rPr>
          <w:rFonts w:ascii="Times New Roman" w:eastAsia="Times New Roman" w:hAnsi="Times New Roman" w:cs="Times New Roman"/>
          <w:bCs/>
          <w:color w:val="000000"/>
          <w:sz w:val="28"/>
          <w:szCs w:val="28"/>
          <w:lang w:eastAsia="ru-RU"/>
        </w:rPr>
        <w:t>опросы охраны труда требуют постоянного внимания и профессионального отношения к данной проблеме!!!</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color w:val="000000"/>
          <w:sz w:val="28"/>
          <w:szCs w:val="28"/>
          <w:lang w:eastAsia="ru-RU"/>
        </w:rPr>
        <w:t xml:space="preserve">В целях повышения эффективности </w:t>
      </w:r>
      <w:proofErr w:type="gramStart"/>
      <w:r w:rsidRPr="004C1EE3">
        <w:rPr>
          <w:rFonts w:ascii="Times New Roman" w:eastAsia="Times New Roman" w:hAnsi="Times New Roman" w:cs="Times New Roman"/>
          <w:color w:val="000000"/>
          <w:sz w:val="28"/>
          <w:szCs w:val="28"/>
          <w:lang w:eastAsia="ru-RU"/>
        </w:rPr>
        <w:t>контроля за</w:t>
      </w:r>
      <w:proofErr w:type="gramEnd"/>
      <w:r w:rsidRPr="004C1EE3">
        <w:rPr>
          <w:rFonts w:ascii="Times New Roman" w:eastAsia="Times New Roman" w:hAnsi="Times New Roman" w:cs="Times New Roman"/>
          <w:color w:val="000000"/>
          <w:sz w:val="28"/>
          <w:szCs w:val="28"/>
          <w:lang w:eastAsia="ru-RU"/>
        </w:rPr>
        <w:t xml:space="preserve"> состоянием охраны труда и оказания методической помощи решением Президиума с ноября месяца 2017 года городской профсоюзной организацией введена ежемесячная отчетность на наличие производственного травматизма в образовательных учреждениях.</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Эффективная работа по развитию социального партнерства невозможна без обучения и информационной составляющей.</w:t>
      </w:r>
    </w:p>
    <w:p w:rsidR="009920B9" w:rsidRPr="00DB236E" w:rsidRDefault="009920B9" w:rsidP="009920B9">
      <w:pPr>
        <w:suppressAutoHyphens/>
        <w:spacing w:after="0" w:line="240" w:lineRule="auto"/>
        <w:ind w:firstLine="567"/>
        <w:jc w:val="both"/>
        <w:outlineLvl w:val="0"/>
        <w:rPr>
          <w:rFonts w:ascii="Times New Roman" w:eastAsia="Calibri" w:hAnsi="Times New Roman" w:cs="Times New Roman"/>
          <w:sz w:val="28"/>
          <w:szCs w:val="28"/>
        </w:rPr>
      </w:pPr>
      <w:r w:rsidRPr="004C1EE3">
        <w:rPr>
          <w:rFonts w:ascii="Times New Roman" w:eastAsia="Times New Roman" w:hAnsi="Times New Roman" w:cs="Times New Roman"/>
          <w:sz w:val="28"/>
          <w:szCs w:val="28"/>
          <w:lang w:eastAsia="ar-SA"/>
        </w:rPr>
        <w:t>В целях повышения качества профсоюзной информации и эффективного</w:t>
      </w:r>
      <w:r w:rsidRPr="00DB236E">
        <w:rPr>
          <w:rFonts w:ascii="Times New Roman" w:eastAsia="Times New Roman" w:hAnsi="Times New Roman" w:cs="Times New Roman"/>
          <w:sz w:val="28"/>
          <w:szCs w:val="28"/>
          <w:lang w:eastAsia="ar-SA"/>
        </w:rPr>
        <w:t xml:space="preserve"> использования информационных ресурсов</w:t>
      </w:r>
      <w:r w:rsidRPr="00DB236E">
        <w:rPr>
          <w:rFonts w:ascii="Times New Roman" w:eastAsia="Times New Roman" w:hAnsi="Times New Roman" w:cs="Times New Roman"/>
          <w:bCs/>
          <w:sz w:val="28"/>
          <w:szCs w:val="28"/>
          <w:lang w:eastAsia="ar-SA"/>
        </w:rPr>
        <w:t xml:space="preserve"> </w:t>
      </w:r>
      <w:r w:rsidRPr="00DB236E">
        <w:rPr>
          <w:rFonts w:ascii="Times New Roman" w:eastAsia="Calibri" w:hAnsi="Times New Roman" w:cs="Times New Roman"/>
          <w:sz w:val="28"/>
          <w:szCs w:val="28"/>
        </w:rPr>
        <w:t>принята и реализуется «Программа развития информационной дея</w:t>
      </w:r>
      <w:r w:rsidR="00945DBE" w:rsidRPr="00DB236E">
        <w:rPr>
          <w:rFonts w:ascii="Times New Roman" w:eastAsia="Calibri" w:hAnsi="Times New Roman" w:cs="Times New Roman"/>
          <w:sz w:val="28"/>
          <w:szCs w:val="28"/>
        </w:rPr>
        <w:t>тельности в НЧ ГПО на 2015-2019</w:t>
      </w:r>
      <w:r w:rsidRPr="00DB236E">
        <w:rPr>
          <w:rFonts w:ascii="Times New Roman" w:eastAsia="Calibri" w:hAnsi="Times New Roman" w:cs="Times New Roman"/>
          <w:sz w:val="28"/>
          <w:szCs w:val="28"/>
        </w:rPr>
        <w:t>гг.». Для реализации данной программы:</w:t>
      </w:r>
    </w:p>
    <w:p w:rsidR="009920B9" w:rsidRPr="00DB236E" w:rsidRDefault="009920B9" w:rsidP="009920B9">
      <w:pPr>
        <w:pStyle w:val="a8"/>
        <w:ind w:firstLine="567"/>
        <w:rPr>
          <w:rStyle w:val="a5"/>
          <w:i w:val="0"/>
          <w:caps/>
          <w:sz w:val="28"/>
        </w:rPr>
      </w:pPr>
      <w:r w:rsidRPr="00DB236E">
        <w:rPr>
          <w:rStyle w:val="a5"/>
          <w:i w:val="0"/>
          <w:sz w:val="28"/>
        </w:rPr>
        <w:t>Подготовлен План работы комиссии по информационной работе НЧГПО работников образования на 2018 год.</w:t>
      </w:r>
    </w:p>
    <w:p w:rsidR="009920B9" w:rsidRPr="00DB236E" w:rsidRDefault="009920B9" w:rsidP="009920B9">
      <w:pPr>
        <w:pStyle w:val="a8"/>
        <w:ind w:firstLine="567"/>
        <w:rPr>
          <w:rStyle w:val="a5"/>
          <w:i w:val="0"/>
          <w:caps/>
          <w:sz w:val="28"/>
        </w:rPr>
      </w:pPr>
      <w:r w:rsidRPr="00DB236E">
        <w:rPr>
          <w:rStyle w:val="a5"/>
          <w:i w:val="0"/>
          <w:sz w:val="28"/>
        </w:rPr>
        <w:t>На заседаниях Президиума и Совета профсоюзных организаций регулярно заслушивались вопросы по информационной работе: «О состоянии информационного обеспечения профсоюзной деятельности в ППО», «О состоянии информационного обеспечения профсоюзной деятельности в НЧГПО», «Об утверждении положений и проведении городских конкурсов»</w:t>
      </w:r>
    </w:p>
    <w:p w:rsidR="009920B9" w:rsidRPr="00DB236E" w:rsidRDefault="009920B9" w:rsidP="009920B9">
      <w:pPr>
        <w:pStyle w:val="a8"/>
        <w:ind w:firstLine="567"/>
        <w:rPr>
          <w:rStyle w:val="a5"/>
          <w:i w:val="0"/>
          <w:caps/>
          <w:sz w:val="28"/>
        </w:rPr>
      </w:pPr>
      <w:r w:rsidRPr="00DB236E">
        <w:rPr>
          <w:rStyle w:val="a5"/>
          <w:i w:val="0"/>
          <w:sz w:val="28"/>
        </w:rPr>
        <w:t>Проводились информационно-тематические встречи руководителей и специалистов, государственных и исполнительных органов местного самоуправления с председателями первичных профсоюзных организаций:</w:t>
      </w:r>
    </w:p>
    <w:p w:rsidR="00EB4720" w:rsidRDefault="009920B9" w:rsidP="009920B9">
      <w:pPr>
        <w:pStyle w:val="a8"/>
        <w:ind w:firstLine="567"/>
        <w:rPr>
          <w:rStyle w:val="a5"/>
          <w:i w:val="0"/>
          <w:sz w:val="28"/>
        </w:rPr>
      </w:pPr>
      <w:r w:rsidRPr="00DB236E">
        <w:rPr>
          <w:rStyle w:val="a5"/>
          <w:i w:val="0"/>
          <w:sz w:val="28"/>
        </w:rPr>
        <w:t xml:space="preserve">- «О развитии системы образования в </w:t>
      </w:r>
      <w:proofErr w:type="gramStart"/>
      <w:r w:rsidRPr="00DB236E">
        <w:rPr>
          <w:rStyle w:val="a5"/>
          <w:i w:val="0"/>
          <w:sz w:val="28"/>
        </w:rPr>
        <w:t>г</w:t>
      </w:r>
      <w:proofErr w:type="gramEnd"/>
      <w:r w:rsidRPr="00DB236E">
        <w:rPr>
          <w:rStyle w:val="a5"/>
          <w:i w:val="0"/>
          <w:sz w:val="28"/>
        </w:rPr>
        <w:t>. Набережные Челны»</w:t>
      </w:r>
      <w:r w:rsidR="00EB4720">
        <w:rPr>
          <w:rStyle w:val="a5"/>
          <w:i w:val="0"/>
          <w:sz w:val="28"/>
        </w:rPr>
        <w:t>;</w:t>
      </w:r>
    </w:p>
    <w:p w:rsidR="009920B9" w:rsidRPr="00DB236E" w:rsidRDefault="009920B9" w:rsidP="009920B9">
      <w:pPr>
        <w:pStyle w:val="a8"/>
        <w:ind w:firstLine="567"/>
        <w:rPr>
          <w:rFonts w:eastAsia="Calibri"/>
          <w:sz w:val="28"/>
        </w:rPr>
      </w:pPr>
      <w:r w:rsidRPr="00DB236E">
        <w:rPr>
          <w:rStyle w:val="a5"/>
          <w:i w:val="0"/>
          <w:sz w:val="28"/>
        </w:rPr>
        <w:t xml:space="preserve">- «Преимущества карты «мир» </w:t>
      </w:r>
      <w:proofErr w:type="spellStart"/>
      <w:r w:rsidRPr="00DB236E">
        <w:rPr>
          <w:rStyle w:val="a5"/>
          <w:i w:val="0"/>
          <w:sz w:val="28"/>
        </w:rPr>
        <w:t>Ак</w:t>
      </w:r>
      <w:proofErr w:type="spellEnd"/>
      <w:r w:rsidRPr="00DB236E">
        <w:rPr>
          <w:rStyle w:val="a5"/>
          <w:i w:val="0"/>
          <w:sz w:val="28"/>
        </w:rPr>
        <w:t xml:space="preserve"> Барс банка</w:t>
      </w:r>
      <w:r w:rsidR="00EB4720">
        <w:rPr>
          <w:rStyle w:val="a5"/>
          <w:i w:val="0"/>
          <w:sz w:val="28"/>
        </w:rPr>
        <w:t xml:space="preserve"> и т.д.</w:t>
      </w:r>
    </w:p>
    <w:p w:rsidR="009920B9" w:rsidRPr="00DB236E" w:rsidRDefault="009920B9" w:rsidP="009920B9">
      <w:pPr>
        <w:pStyle w:val="a8"/>
        <w:ind w:firstLine="567"/>
        <w:rPr>
          <w:rFonts w:eastAsia="Calibri"/>
          <w:sz w:val="28"/>
        </w:rPr>
      </w:pPr>
      <w:r w:rsidRPr="00DB236E">
        <w:rPr>
          <w:rFonts w:eastAsia="Calibri"/>
          <w:sz w:val="28"/>
        </w:rPr>
        <w:t xml:space="preserve">Для оперативного обмена информацией функционирует сайт, где постоянно обновляются </w:t>
      </w:r>
      <w:proofErr w:type="gramStart"/>
      <w:r w:rsidRPr="00DB236E">
        <w:rPr>
          <w:rFonts w:eastAsia="Calibri"/>
          <w:sz w:val="28"/>
        </w:rPr>
        <w:t>разделы</w:t>
      </w:r>
      <w:proofErr w:type="gramEnd"/>
      <w:r w:rsidRPr="00DB236E">
        <w:rPr>
          <w:rFonts w:eastAsia="Calibri"/>
          <w:sz w:val="28"/>
        </w:rPr>
        <w:t xml:space="preserve"> и размещается актуальная информация.</w:t>
      </w:r>
    </w:p>
    <w:p w:rsidR="009920B9" w:rsidRPr="004C1EE3" w:rsidRDefault="009920B9" w:rsidP="009920B9">
      <w:pPr>
        <w:pStyle w:val="a8"/>
        <w:ind w:firstLine="567"/>
        <w:rPr>
          <w:rFonts w:eastAsia="Calibri"/>
          <w:sz w:val="28"/>
        </w:rPr>
      </w:pPr>
      <w:r w:rsidRPr="004C1EE3">
        <w:rPr>
          <w:rFonts w:eastAsia="Calibri"/>
          <w:sz w:val="28"/>
        </w:rPr>
        <w:t xml:space="preserve">В целях оказания методической помощи </w:t>
      </w:r>
      <w:r w:rsidR="00EB4720" w:rsidRPr="004C1EE3">
        <w:rPr>
          <w:rFonts w:eastAsia="Calibri"/>
          <w:sz w:val="28"/>
        </w:rPr>
        <w:t xml:space="preserve">образовательным учреждениям </w:t>
      </w:r>
      <w:r w:rsidRPr="004C1EE3">
        <w:rPr>
          <w:rFonts w:eastAsia="Calibri"/>
          <w:sz w:val="28"/>
        </w:rPr>
        <w:t>выпущены информационные сборники:</w:t>
      </w:r>
    </w:p>
    <w:p w:rsidR="009920B9" w:rsidRPr="00DB236E" w:rsidRDefault="009920B9" w:rsidP="009920B9">
      <w:pPr>
        <w:pStyle w:val="a8"/>
        <w:ind w:firstLine="567"/>
        <w:rPr>
          <w:rStyle w:val="a5"/>
          <w:i w:val="0"/>
          <w:caps/>
          <w:sz w:val="28"/>
        </w:rPr>
      </w:pPr>
      <w:r w:rsidRPr="00DB236E">
        <w:rPr>
          <w:rStyle w:val="a5"/>
          <w:i w:val="0"/>
          <w:sz w:val="28"/>
        </w:rPr>
        <w:lastRenderedPageBreak/>
        <w:t>- Сборник конкурсных работ «Лучшая публикация об организации охраны труда в образовательном учреждении и уполномоченных по охране труда» (230 шт.)</w:t>
      </w:r>
    </w:p>
    <w:p w:rsidR="009920B9" w:rsidRPr="00DB236E" w:rsidRDefault="009920B9" w:rsidP="009920B9">
      <w:pPr>
        <w:pStyle w:val="a8"/>
        <w:ind w:firstLine="567"/>
        <w:rPr>
          <w:rStyle w:val="a5"/>
          <w:i w:val="0"/>
          <w:caps/>
          <w:sz w:val="28"/>
        </w:rPr>
      </w:pPr>
      <w:r w:rsidRPr="00DB236E">
        <w:rPr>
          <w:rStyle w:val="a5"/>
          <w:i w:val="0"/>
          <w:sz w:val="28"/>
        </w:rPr>
        <w:t>- «Настольная книга по делопроизводству (230 шт.)</w:t>
      </w:r>
    </w:p>
    <w:p w:rsidR="009920B9" w:rsidRPr="00DB236E" w:rsidRDefault="009920B9" w:rsidP="009920B9">
      <w:pPr>
        <w:pStyle w:val="a8"/>
        <w:ind w:firstLine="567"/>
        <w:rPr>
          <w:sz w:val="28"/>
        </w:rPr>
      </w:pPr>
      <w:r w:rsidRPr="00DB236E">
        <w:rPr>
          <w:sz w:val="28"/>
        </w:rPr>
        <w:t>Выпущен</w:t>
      </w:r>
      <w:r w:rsidR="00E26E0D" w:rsidRPr="00DB236E">
        <w:rPr>
          <w:sz w:val="28"/>
        </w:rPr>
        <w:t>ы</w:t>
      </w:r>
      <w:r w:rsidRPr="00DB236E">
        <w:rPr>
          <w:sz w:val="28"/>
        </w:rPr>
        <w:t xml:space="preserve"> 2 номера журнала «Время профсоюза» (периодичность 2 раза в год). </w:t>
      </w:r>
    </w:p>
    <w:p w:rsidR="009920B9" w:rsidRPr="004C1EE3" w:rsidRDefault="009920B9" w:rsidP="009920B9">
      <w:pPr>
        <w:pStyle w:val="a8"/>
        <w:ind w:firstLine="567"/>
        <w:rPr>
          <w:sz w:val="28"/>
        </w:rPr>
      </w:pPr>
      <w:r w:rsidRPr="004C1EE3">
        <w:rPr>
          <w:sz w:val="28"/>
        </w:rPr>
        <w:t>Подготовлены информационные бюллетени:</w:t>
      </w:r>
    </w:p>
    <w:p w:rsidR="009920B9" w:rsidRPr="00DB236E" w:rsidRDefault="009920B9" w:rsidP="009920B9">
      <w:pPr>
        <w:pStyle w:val="a8"/>
        <w:ind w:firstLine="567"/>
        <w:rPr>
          <w:rStyle w:val="a5"/>
          <w:i w:val="0"/>
          <w:caps/>
          <w:sz w:val="28"/>
        </w:rPr>
      </w:pPr>
      <w:r w:rsidRPr="00DB236E">
        <w:rPr>
          <w:rStyle w:val="a5"/>
          <w:i w:val="0"/>
          <w:sz w:val="28"/>
        </w:rPr>
        <w:t>№1 «Организация обработки персональных данных сотрудников организации»</w:t>
      </w:r>
      <w:r w:rsidR="00E26E0D" w:rsidRPr="00DB236E">
        <w:rPr>
          <w:rStyle w:val="a5"/>
          <w:i w:val="0"/>
          <w:sz w:val="28"/>
        </w:rPr>
        <w:t>;</w:t>
      </w:r>
    </w:p>
    <w:p w:rsidR="009920B9" w:rsidRPr="00DB236E" w:rsidRDefault="009920B9" w:rsidP="009920B9">
      <w:pPr>
        <w:pStyle w:val="a8"/>
        <w:ind w:firstLine="567"/>
        <w:rPr>
          <w:rStyle w:val="a5"/>
          <w:i w:val="0"/>
          <w:caps/>
          <w:sz w:val="28"/>
        </w:rPr>
      </w:pPr>
      <w:r w:rsidRPr="00DB236E">
        <w:rPr>
          <w:rStyle w:val="a5"/>
          <w:i w:val="0"/>
          <w:sz w:val="28"/>
        </w:rPr>
        <w:t>№2 «Санаторно-курортное лечение»</w:t>
      </w:r>
      <w:r w:rsidR="00E26E0D" w:rsidRPr="00DB236E">
        <w:rPr>
          <w:rStyle w:val="a5"/>
          <w:i w:val="0"/>
          <w:sz w:val="28"/>
        </w:rPr>
        <w:t>;</w:t>
      </w:r>
    </w:p>
    <w:p w:rsidR="009920B9" w:rsidRPr="00DB236E" w:rsidRDefault="009920B9" w:rsidP="009920B9">
      <w:pPr>
        <w:pStyle w:val="a8"/>
        <w:ind w:firstLine="567"/>
        <w:rPr>
          <w:rStyle w:val="a5"/>
          <w:i w:val="0"/>
          <w:caps/>
          <w:sz w:val="28"/>
        </w:rPr>
      </w:pPr>
      <w:r w:rsidRPr="00DB236E">
        <w:rPr>
          <w:rStyle w:val="a5"/>
          <w:i w:val="0"/>
          <w:sz w:val="28"/>
        </w:rPr>
        <w:t>№3 «Негосударственное пенсионное обеспечение»</w:t>
      </w:r>
      <w:r w:rsidR="00E26E0D" w:rsidRPr="00DB236E">
        <w:rPr>
          <w:rStyle w:val="a5"/>
          <w:i w:val="0"/>
          <w:sz w:val="28"/>
        </w:rPr>
        <w:t>;</w:t>
      </w:r>
    </w:p>
    <w:p w:rsidR="009920B9" w:rsidRPr="00DB236E" w:rsidRDefault="009920B9" w:rsidP="009920B9">
      <w:pPr>
        <w:pStyle w:val="a8"/>
        <w:ind w:firstLine="567"/>
        <w:rPr>
          <w:sz w:val="28"/>
        </w:rPr>
      </w:pPr>
      <w:r w:rsidRPr="00DB236E">
        <w:rPr>
          <w:rStyle w:val="a5"/>
          <w:i w:val="0"/>
          <w:sz w:val="28"/>
        </w:rPr>
        <w:t>№4 «Воспитатель – человек, в руках которого растет душа. Учитель – источник мудрости и знаний, задумок и идей</w:t>
      </w:r>
      <w:r w:rsidR="00E26E0D" w:rsidRPr="00DB236E">
        <w:rPr>
          <w:rStyle w:val="a5"/>
          <w:i w:val="0"/>
          <w:sz w:val="28"/>
        </w:rPr>
        <w:t>».</w:t>
      </w:r>
      <w:r w:rsidRPr="00DB236E">
        <w:rPr>
          <w:sz w:val="28"/>
        </w:rPr>
        <w:t xml:space="preserve"> </w:t>
      </w:r>
    </w:p>
    <w:p w:rsidR="009920B9" w:rsidRPr="004C1EE3" w:rsidRDefault="009920B9" w:rsidP="009920B9">
      <w:pPr>
        <w:pStyle w:val="a8"/>
        <w:ind w:firstLine="567"/>
        <w:rPr>
          <w:sz w:val="28"/>
        </w:rPr>
      </w:pPr>
      <w:r w:rsidRPr="004C1EE3">
        <w:rPr>
          <w:sz w:val="28"/>
        </w:rPr>
        <w:t>Изданы листовки:</w:t>
      </w:r>
    </w:p>
    <w:p w:rsidR="00956CAE" w:rsidRPr="00956CAE" w:rsidRDefault="00956CAE" w:rsidP="009920B9">
      <w:pPr>
        <w:pStyle w:val="a8"/>
        <w:ind w:firstLine="567"/>
        <w:rPr>
          <w:sz w:val="28"/>
        </w:rPr>
      </w:pPr>
      <w:r w:rsidRPr="00956CAE">
        <w:rPr>
          <w:sz w:val="28"/>
        </w:rPr>
        <w:t>- «Профсоюз на защите трудовых прав»</w:t>
      </w:r>
      <w:r>
        <w:rPr>
          <w:sz w:val="28"/>
        </w:rPr>
        <w:t>;</w:t>
      </w:r>
    </w:p>
    <w:p w:rsidR="009920B9" w:rsidRPr="00DB236E" w:rsidRDefault="009920B9" w:rsidP="009920B9">
      <w:pPr>
        <w:pStyle w:val="a8"/>
        <w:ind w:firstLine="567"/>
        <w:rPr>
          <w:sz w:val="28"/>
        </w:rPr>
      </w:pPr>
      <w:r w:rsidRPr="00DB236E">
        <w:rPr>
          <w:sz w:val="28"/>
        </w:rPr>
        <w:t>- «Санаторно-курортное лечение»;</w:t>
      </w:r>
    </w:p>
    <w:p w:rsidR="009920B9" w:rsidRPr="00DB236E" w:rsidRDefault="009920B9" w:rsidP="009920B9">
      <w:pPr>
        <w:pStyle w:val="a8"/>
        <w:ind w:firstLine="567"/>
        <w:rPr>
          <w:sz w:val="28"/>
        </w:rPr>
      </w:pPr>
      <w:r w:rsidRPr="00DB236E">
        <w:rPr>
          <w:sz w:val="28"/>
        </w:rPr>
        <w:t>- «Профсоюзные средства информации»;</w:t>
      </w:r>
    </w:p>
    <w:p w:rsidR="009920B9" w:rsidRPr="00DB236E" w:rsidRDefault="009920B9" w:rsidP="009920B9">
      <w:pPr>
        <w:pStyle w:val="a8"/>
        <w:ind w:firstLine="567"/>
        <w:rPr>
          <w:sz w:val="28"/>
        </w:rPr>
      </w:pPr>
      <w:r w:rsidRPr="00DB236E">
        <w:rPr>
          <w:sz w:val="28"/>
        </w:rPr>
        <w:t>- Профсоюзная страничка на сайте образовательного учреждения и профсоюзный уголок первичной профсоюзной организации»;</w:t>
      </w:r>
    </w:p>
    <w:p w:rsidR="009920B9" w:rsidRPr="00DB236E" w:rsidRDefault="009920B9" w:rsidP="009920B9">
      <w:pPr>
        <w:pStyle w:val="a8"/>
        <w:ind w:firstLine="567"/>
        <w:rPr>
          <w:sz w:val="28"/>
        </w:rPr>
      </w:pPr>
      <w:r w:rsidRPr="00DB236E">
        <w:rPr>
          <w:sz w:val="28"/>
        </w:rPr>
        <w:t>- «Циклограмма работы председателей ППО»;</w:t>
      </w:r>
    </w:p>
    <w:p w:rsidR="009920B9" w:rsidRPr="00DB236E" w:rsidRDefault="009920B9" w:rsidP="009920B9">
      <w:pPr>
        <w:pStyle w:val="a8"/>
        <w:ind w:firstLine="567"/>
        <w:rPr>
          <w:sz w:val="28"/>
        </w:rPr>
      </w:pPr>
      <w:r w:rsidRPr="00DB236E">
        <w:rPr>
          <w:sz w:val="28"/>
        </w:rPr>
        <w:t>- «Циклограмма работы НЧГПО работников образования».</w:t>
      </w:r>
    </w:p>
    <w:p w:rsidR="009920B9" w:rsidRPr="00DB236E" w:rsidRDefault="009920B9" w:rsidP="009920B9">
      <w:pPr>
        <w:pStyle w:val="a8"/>
        <w:ind w:firstLine="567"/>
        <w:rPr>
          <w:sz w:val="28"/>
          <w:lang w:eastAsia="ar-SA"/>
        </w:rPr>
      </w:pPr>
      <w:proofErr w:type="gramStart"/>
      <w:r w:rsidRPr="00DB236E">
        <w:rPr>
          <w:sz w:val="28"/>
        </w:rPr>
        <w:t xml:space="preserve">Выпущена сувенирная, </w:t>
      </w:r>
      <w:proofErr w:type="spellStart"/>
      <w:r w:rsidRPr="00DB236E">
        <w:rPr>
          <w:sz w:val="28"/>
        </w:rPr>
        <w:t>имиджевая</w:t>
      </w:r>
      <w:proofErr w:type="spellEnd"/>
      <w:r w:rsidRPr="00DB236E">
        <w:rPr>
          <w:sz w:val="28"/>
        </w:rPr>
        <w:t xml:space="preserve">, </w:t>
      </w:r>
      <w:r w:rsidRPr="00DB236E">
        <w:rPr>
          <w:sz w:val="28"/>
          <w:lang w:val="en-US"/>
        </w:rPr>
        <w:t>PR</w:t>
      </w:r>
      <w:r w:rsidRPr="00DB236E">
        <w:rPr>
          <w:sz w:val="28"/>
        </w:rPr>
        <w:t>-продукция:</w:t>
      </w:r>
      <w:r w:rsidRPr="00DB236E">
        <w:rPr>
          <w:sz w:val="28"/>
          <w:lang w:eastAsia="ar-SA"/>
        </w:rPr>
        <w:t xml:space="preserve"> баннеры, транспаранты, </w:t>
      </w:r>
      <w:proofErr w:type="spellStart"/>
      <w:r w:rsidRPr="00DB236E">
        <w:rPr>
          <w:sz w:val="28"/>
          <w:lang w:eastAsia="ar-SA"/>
        </w:rPr>
        <w:t>роллер-стойки</w:t>
      </w:r>
      <w:proofErr w:type="spellEnd"/>
      <w:r w:rsidRPr="00DB236E">
        <w:rPr>
          <w:sz w:val="28"/>
          <w:lang w:eastAsia="ar-SA"/>
        </w:rPr>
        <w:t xml:space="preserve">, уголки, календари, дипломы, благодарственные письма, сертификаты, используемы для награждения победителей городских и профсоюзных конкурсов, пригласительные, буклеты, конверты, пакеты, </w:t>
      </w:r>
      <w:r w:rsidR="00956CAE">
        <w:rPr>
          <w:sz w:val="28"/>
          <w:lang w:eastAsia="ar-SA"/>
        </w:rPr>
        <w:t xml:space="preserve">значки, </w:t>
      </w:r>
      <w:r w:rsidRPr="00DB236E">
        <w:rPr>
          <w:sz w:val="28"/>
          <w:lang w:eastAsia="ar-SA"/>
        </w:rPr>
        <w:t>кружки.</w:t>
      </w:r>
      <w:proofErr w:type="gramEnd"/>
    </w:p>
    <w:p w:rsidR="009920B9" w:rsidRPr="00DB236E" w:rsidRDefault="009920B9" w:rsidP="009920B9">
      <w:pPr>
        <w:pStyle w:val="a8"/>
        <w:ind w:firstLine="567"/>
        <w:rPr>
          <w:sz w:val="28"/>
          <w:lang w:eastAsia="ar-SA"/>
        </w:rPr>
      </w:pPr>
      <w:r w:rsidRPr="00DB236E">
        <w:rPr>
          <w:sz w:val="28"/>
          <w:lang w:eastAsia="ar-SA"/>
        </w:rPr>
        <w:t>Изготовлены поздравительные открытки ко Дню учителя и Дню дошкольного работника.</w:t>
      </w:r>
    </w:p>
    <w:p w:rsidR="009920B9" w:rsidRPr="004C1EE3" w:rsidRDefault="009920B9" w:rsidP="009920B9">
      <w:pPr>
        <w:pStyle w:val="a8"/>
        <w:ind w:firstLine="567"/>
        <w:rPr>
          <w:iCs/>
          <w:sz w:val="28"/>
        </w:rPr>
      </w:pPr>
      <w:r w:rsidRPr="004C1EE3">
        <w:rPr>
          <w:sz w:val="28"/>
        </w:rPr>
        <w:t>Опубликованы статьи в газетах «Мой профсоюз»:</w:t>
      </w:r>
      <w:r w:rsidRPr="004C1EE3">
        <w:rPr>
          <w:iCs/>
          <w:sz w:val="28"/>
        </w:rPr>
        <w:t xml:space="preserve"> </w:t>
      </w:r>
    </w:p>
    <w:p w:rsidR="009920B9" w:rsidRPr="00DB236E" w:rsidRDefault="009920B9" w:rsidP="009920B9">
      <w:pPr>
        <w:pStyle w:val="a8"/>
        <w:ind w:firstLine="567"/>
        <w:rPr>
          <w:rStyle w:val="a5"/>
          <w:i w:val="0"/>
          <w:caps/>
          <w:sz w:val="28"/>
        </w:rPr>
      </w:pPr>
      <w:r w:rsidRPr="00DB236E">
        <w:rPr>
          <w:rStyle w:val="a5"/>
          <w:i w:val="0"/>
          <w:sz w:val="28"/>
        </w:rPr>
        <w:t>№9, 01.03.2018 «Гений безопасности»</w:t>
      </w:r>
    </w:p>
    <w:p w:rsidR="009920B9" w:rsidRPr="00DB236E" w:rsidRDefault="009920B9" w:rsidP="009920B9">
      <w:pPr>
        <w:pStyle w:val="a8"/>
        <w:ind w:firstLine="567"/>
        <w:rPr>
          <w:rStyle w:val="a5"/>
          <w:i w:val="0"/>
          <w:caps/>
          <w:sz w:val="28"/>
        </w:rPr>
      </w:pPr>
      <w:r w:rsidRPr="00DB236E">
        <w:rPr>
          <w:rStyle w:val="a5"/>
          <w:i w:val="0"/>
          <w:sz w:val="28"/>
        </w:rPr>
        <w:t>№11, 15.03.2018 «Социальное партнерство приносит плоды»</w:t>
      </w:r>
    </w:p>
    <w:p w:rsidR="009920B9" w:rsidRPr="00DB236E" w:rsidRDefault="009920B9" w:rsidP="009920B9">
      <w:pPr>
        <w:pStyle w:val="a8"/>
        <w:ind w:firstLine="567"/>
        <w:rPr>
          <w:rStyle w:val="a5"/>
          <w:i w:val="0"/>
          <w:caps/>
          <w:sz w:val="28"/>
        </w:rPr>
      </w:pPr>
      <w:r w:rsidRPr="00DB236E">
        <w:rPr>
          <w:rStyle w:val="a5"/>
          <w:i w:val="0"/>
          <w:sz w:val="28"/>
        </w:rPr>
        <w:t>№14, 05.04.2018 «Таланты вокруг нас»</w:t>
      </w:r>
    </w:p>
    <w:p w:rsidR="009920B9" w:rsidRPr="00513757" w:rsidRDefault="009920B9" w:rsidP="009920B9">
      <w:pPr>
        <w:pStyle w:val="a8"/>
        <w:ind w:firstLine="567"/>
        <w:rPr>
          <w:rFonts w:eastAsia="Calibri"/>
          <w:sz w:val="28"/>
          <w:lang w:val="tt-RU"/>
        </w:rPr>
      </w:pPr>
      <w:r w:rsidRPr="00DB236E">
        <w:rPr>
          <w:rStyle w:val="a5"/>
          <w:i w:val="0"/>
          <w:sz w:val="28"/>
        </w:rPr>
        <w:t>№21, 24.05.2018 «Обучающий тур на борту теплохода»</w:t>
      </w:r>
      <w:r w:rsidRPr="00DB236E">
        <w:rPr>
          <w:rFonts w:eastAsia="Calibri"/>
          <w:sz w:val="28"/>
        </w:rPr>
        <w:t xml:space="preserve"> </w:t>
      </w:r>
      <w:r w:rsidR="00513757">
        <w:rPr>
          <w:rFonts w:eastAsia="Calibri"/>
          <w:sz w:val="28"/>
          <w:lang w:val="tt-RU"/>
        </w:rPr>
        <w:t>и т.д.</w:t>
      </w:r>
    </w:p>
    <w:p w:rsidR="009920B9" w:rsidRPr="00DB236E" w:rsidRDefault="009920B9" w:rsidP="009920B9">
      <w:pPr>
        <w:pStyle w:val="a8"/>
        <w:ind w:firstLine="567"/>
        <w:rPr>
          <w:sz w:val="28"/>
        </w:rPr>
      </w:pPr>
      <w:r w:rsidRPr="00DB236E">
        <w:rPr>
          <w:sz w:val="28"/>
        </w:rPr>
        <w:t>Запущена бегущая строка на телеканале «Эфир» с поздравлениями к 1</w:t>
      </w:r>
      <w:r w:rsidR="00956CAE">
        <w:rPr>
          <w:sz w:val="28"/>
        </w:rPr>
        <w:t xml:space="preserve"> </w:t>
      </w:r>
      <w:r w:rsidRPr="00DB236E">
        <w:rPr>
          <w:sz w:val="28"/>
        </w:rPr>
        <w:t>Мая, 9 Мая, Дню учителя, Дню дошкольного работника.</w:t>
      </w:r>
    </w:p>
    <w:p w:rsidR="009920B9" w:rsidRPr="00DB236E" w:rsidRDefault="009920B9" w:rsidP="009920B9">
      <w:pPr>
        <w:pStyle w:val="a8"/>
        <w:ind w:firstLine="567"/>
        <w:rPr>
          <w:sz w:val="28"/>
        </w:rPr>
      </w:pPr>
      <w:r w:rsidRPr="00DB236E">
        <w:rPr>
          <w:sz w:val="28"/>
        </w:rPr>
        <w:t>Опубликовано поздравление «С Днем профсоюзов РТ» в газете «</w:t>
      </w:r>
      <w:proofErr w:type="spellStart"/>
      <w:r w:rsidRPr="00DB236E">
        <w:rPr>
          <w:sz w:val="28"/>
        </w:rPr>
        <w:t>Челнинские</w:t>
      </w:r>
      <w:proofErr w:type="spellEnd"/>
      <w:r w:rsidRPr="00DB236E">
        <w:rPr>
          <w:sz w:val="28"/>
        </w:rPr>
        <w:t xml:space="preserve"> известия».</w:t>
      </w:r>
    </w:p>
    <w:p w:rsidR="009920B9" w:rsidRPr="00DB236E" w:rsidRDefault="009920B9" w:rsidP="009920B9">
      <w:pPr>
        <w:pStyle w:val="a8"/>
        <w:ind w:firstLine="567"/>
        <w:rPr>
          <w:sz w:val="28"/>
        </w:rPr>
      </w:pPr>
      <w:r w:rsidRPr="00DB236E">
        <w:rPr>
          <w:sz w:val="28"/>
        </w:rPr>
        <w:t xml:space="preserve">В 210 </w:t>
      </w:r>
      <w:proofErr w:type="gramStart"/>
      <w:r w:rsidRPr="00DB236E">
        <w:rPr>
          <w:sz w:val="28"/>
        </w:rPr>
        <w:t>первичных</w:t>
      </w:r>
      <w:proofErr w:type="gramEnd"/>
      <w:r w:rsidRPr="00DB236E">
        <w:rPr>
          <w:sz w:val="28"/>
        </w:rPr>
        <w:t xml:space="preserve"> профсоюзных организация имеется своя профсоюзная страничка на сайте образовательного учреждения. </w:t>
      </w:r>
    </w:p>
    <w:p w:rsidR="009920B9" w:rsidRPr="00DB236E" w:rsidRDefault="009920B9" w:rsidP="009920B9">
      <w:pPr>
        <w:pStyle w:val="a8"/>
        <w:ind w:firstLine="567"/>
        <w:rPr>
          <w:sz w:val="28"/>
        </w:rPr>
      </w:pPr>
      <w:r w:rsidRPr="00DB236E">
        <w:rPr>
          <w:sz w:val="28"/>
        </w:rPr>
        <w:t>В 213 первичных профсоюзных организациях имеются профсоюзные стенды и профсоюзные уголки.</w:t>
      </w:r>
    </w:p>
    <w:p w:rsidR="009920B9" w:rsidRPr="00DB236E" w:rsidRDefault="0034370E" w:rsidP="0034370E">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Одним из основных элементов единого информационного пространства Профсоюза является газета Центрального Совета «Мой профсоюз», газета ФПРТ «Новое слово», которые получают все пер</w:t>
      </w:r>
      <w:r w:rsidR="00956CAE">
        <w:rPr>
          <w:rFonts w:ascii="Times New Roman" w:eastAsia="Times New Roman" w:hAnsi="Times New Roman" w:cs="Times New Roman"/>
          <w:color w:val="000000"/>
          <w:sz w:val="28"/>
          <w:szCs w:val="28"/>
          <w:lang w:eastAsia="ru-RU"/>
        </w:rPr>
        <w:t xml:space="preserve">вичные профсоюзные </w:t>
      </w:r>
      <w:r w:rsidR="00956CAE">
        <w:rPr>
          <w:rFonts w:ascii="Times New Roman" w:eastAsia="Times New Roman" w:hAnsi="Times New Roman" w:cs="Times New Roman"/>
          <w:color w:val="000000"/>
          <w:sz w:val="28"/>
          <w:szCs w:val="28"/>
          <w:lang w:eastAsia="ru-RU"/>
        </w:rPr>
        <w:lastRenderedPageBreak/>
        <w:t xml:space="preserve">организации. </w:t>
      </w:r>
      <w:r w:rsidRPr="00DB236E">
        <w:rPr>
          <w:rFonts w:ascii="Times New Roman" w:eastAsia="Times New Roman" w:hAnsi="Times New Roman" w:cs="Times New Roman"/>
          <w:color w:val="000000"/>
          <w:sz w:val="28"/>
          <w:szCs w:val="28"/>
          <w:lang w:eastAsia="ru-RU"/>
        </w:rPr>
        <w:t>Кроме этого е</w:t>
      </w:r>
      <w:r w:rsidR="009920B9" w:rsidRPr="00DB236E">
        <w:rPr>
          <w:rFonts w:ascii="Times New Roman" w:eastAsia="Times New Roman" w:hAnsi="Times New Roman" w:cs="Times New Roman"/>
          <w:color w:val="000000"/>
          <w:sz w:val="28"/>
          <w:szCs w:val="28"/>
          <w:lang w:eastAsia="ru-RU"/>
        </w:rPr>
        <w:t>жегодно городская профсоюзная организация вы</w:t>
      </w:r>
      <w:r w:rsidRPr="00DB236E">
        <w:rPr>
          <w:rFonts w:ascii="Times New Roman" w:eastAsia="Times New Roman" w:hAnsi="Times New Roman" w:cs="Times New Roman"/>
          <w:color w:val="000000"/>
          <w:sz w:val="28"/>
          <w:szCs w:val="28"/>
          <w:lang w:eastAsia="ru-RU"/>
        </w:rPr>
        <w:t>писывает периодические издания:</w:t>
      </w:r>
      <w:r w:rsidR="009920B9" w:rsidRPr="00DB236E">
        <w:rPr>
          <w:rFonts w:ascii="Times New Roman" w:eastAsia="Times New Roman" w:hAnsi="Times New Roman" w:cs="Times New Roman"/>
          <w:color w:val="000000"/>
          <w:sz w:val="28"/>
          <w:szCs w:val="28"/>
          <w:lang w:eastAsia="ru-RU"/>
        </w:rPr>
        <w:t xml:space="preserve"> «</w:t>
      </w:r>
      <w:proofErr w:type="spellStart"/>
      <w:r w:rsidR="009920B9" w:rsidRPr="00DB236E">
        <w:rPr>
          <w:rFonts w:ascii="Times New Roman" w:eastAsia="Times New Roman" w:hAnsi="Times New Roman" w:cs="Times New Roman"/>
          <w:color w:val="000000"/>
          <w:sz w:val="28"/>
          <w:szCs w:val="28"/>
          <w:lang w:eastAsia="ru-RU"/>
        </w:rPr>
        <w:t>Челнинские</w:t>
      </w:r>
      <w:proofErr w:type="spellEnd"/>
      <w:r w:rsidR="009920B9" w:rsidRPr="00DB236E">
        <w:rPr>
          <w:rFonts w:ascii="Times New Roman" w:eastAsia="Times New Roman" w:hAnsi="Times New Roman" w:cs="Times New Roman"/>
          <w:color w:val="000000"/>
          <w:sz w:val="28"/>
          <w:szCs w:val="28"/>
          <w:lang w:eastAsia="ru-RU"/>
        </w:rPr>
        <w:t xml:space="preserve"> известия», «</w:t>
      </w:r>
      <w:proofErr w:type="gramStart"/>
      <w:r w:rsidR="009920B9" w:rsidRPr="00DB236E">
        <w:rPr>
          <w:rFonts w:ascii="Times New Roman" w:eastAsia="Times New Roman" w:hAnsi="Times New Roman" w:cs="Times New Roman"/>
          <w:color w:val="000000"/>
          <w:sz w:val="28"/>
          <w:szCs w:val="28"/>
          <w:lang w:eastAsia="ru-RU"/>
        </w:rPr>
        <w:t>Ш</w:t>
      </w:r>
      <w:proofErr w:type="gramEnd"/>
      <w:r w:rsidR="009920B9" w:rsidRPr="00DB236E">
        <w:rPr>
          <w:rFonts w:ascii="Times New Roman" w:eastAsia="Times New Roman" w:hAnsi="Times New Roman" w:cs="Times New Roman"/>
          <w:color w:val="000000"/>
          <w:sz w:val="28"/>
          <w:szCs w:val="28"/>
          <w:lang w:eastAsia="ru-RU"/>
        </w:rPr>
        <w:t xml:space="preserve">әһри </w:t>
      </w:r>
      <w:proofErr w:type="spellStart"/>
      <w:r w:rsidR="009920B9" w:rsidRPr="00DB236E">
        <w:rPr>
          <w:rFonts w:ascii="Times New Roman" w:eastAsia="Times New Roman" w:hAnsi="Times New Roman" w:cs="Times New Roman"/>
          <w:color w:val="000000"/>
          <w:sz w:val="28"/>
          <w:szCs w:val="28"/>
          <w:lang w:eastAsia="ru-RU"/>
        </w:rPr>
        <w:t>Чаллы</w:t>
      </w:r>
      <w:proofErr w:type="spellEnd"/>
      <w:r w:rsidR="009920B9" w:rsidRPr="00DB236E">
        <w:rPr>
          <w:rFonts w:ascii="Times New Roman" w:eastAsia="Times New Roman" w:hAnsi="Times New Roman" w:cs="Times New Roman"/>
          <w:color w:val="000000"/>
          <w:sz w:val="28"/>
          <w:szCs w:val="28"/>
          <w:lang w:eastAsia="ru-RU"/>
        </w:rPr>
        <w:t>”, «Справочник председателя профкома», журнал «Бухгалтер Татарстана», «Солидарность».</w:t>
      </w:r>
    </w:p>
    <w:p w:rsidR="0001582D" w:rsidRPr="00DB236E" w:rsidRDefault="0001582D" w:rsidP="0001582D">
      <w:pPr>
        <w:suppressAutoHyphens/>
        <w:spacing w:after="0" w:line="240" w:lineRule="auto"/>
        <w:ind w:firstLine="567"/>
        <w:jc w:val="both"/>
        <w:outlineLvl w:val="0"/>
        <w:rPr>
          <w:rStyle w:val="a4"/>
          <w:bCs w:val="0"/>
          <w:sz w:val="28"/>
          <w:szCs w:val="28"/>
        </w:rPr>
      </w:pPr>
      <w:proofErr w:type="gramStart"/>
      <w:r w:rsidRPr="00DB236E">
        <w:rPr>
          <w:rFonts w:ascii="Times New Roman" w:hAnsi="Times New Roman"/>
          <w:color w:val="000000"/>
          <w:sz w:val="28"/>
          <w:szCs w:val="28"/>
        </w:rPr>
        <w:t xml:space="preserve">За результативную работу в Профсоюзе за отчетный период 2 профсоюзных лидера награждены почетными грамотами ФПРТ, 2 человека - грамотами </w:t>
      </w:r>
      <w:proofErr w:type="spellStart"/>
      <w:r w:rsidRPr="00DB236E">
        <w:rPr>
          <w:rFonts w:ascii="Times New Roman" w:hAnsi="Times New Roman"/>
          <w:color w:val="000000"/>
          <w:sz w:val="28"/>
          <w:szCs w:val="28"/>
        </w:rPr>
        <w:t>Рескома</w:t>
      </w:r>
      <w:proofErr w:type="spellEnd"/>
      <w:r w:rsidRPr="00DB236E">
        <w:rPr>
          <w:rFonts w:ascii="Times New Roman" w:hAnsi="Times New Roman"/>
          <w:color w:val="000000"/>
          <w:sz w:val="28"/>
          <w:szCs w:val="28"/>
        </w:rPr>
        <w:t xml:space="preserve">, </w:t>
      </w:r>
      <w:r w:rsidR="00945DBE" w:rsidRPr="00DB236E">
        <w:rPr>
          <w:rFonts w:ascii="Times New Roman" w:hAnsi="Times New Roman"/>
          <w:color w:val="000000"/>
          <w:sz w:val="28"/>
          <w:szCs w:val="28"/>
        </w:rPr>
        <w:t>40</w:t>
      </w:r>
      <w:r w:rsidRPr="00DB236E">
        <w:rPr>
          <w:rFonts w:ascii="Times New Roman" w:hAnsi="Times New Roman"/>
          <w:color w:val="000000"/>
          <w:sz w:val="28"/>
          <w:szCs w:val="28"/>
        </w:rPr>
        <w:t xml:space="preserve"> профсоюзных активиста награждены почетными грамотами городской профсоюзной организации и 24 человек - благодарственными письмами, 12 занесены на профсоюзную Доску почета.</w:t>
      </w:r>
      <w:proofErr w:type="gramEnd"/>
    </w:p>
    <w:p w:rsidR="0001582D" w:rsidRPr="00DB236E" w:rsidRDefault="0001582D" w:rsidP="00D72221">
      <w:pPr>
        <w:spacing w:after="0" w:line="240" w:lineRule="auto"/>
        <w:ind w:firstLine="567"/>
        <w:jc w:val="both"/>
        <w:rPr>
          <w:rFonts w:ascii="Times New Roman" w:eastAsia="Times New Roman" w:hAnsi="Times New Roman" w:cs="Times New Roman"/>
          <w:color w:val="000000"/>
          <w:sz w:val="28"/>
          <w:szCs w:val="28"/>
          <w:lang w:eastAsia="ru-RU"/>
        </w:rPr>
      </w:pP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В целях </w:t>
      </w:r>
      <w:proofErr w:type="gramStart"/>
      <w:r w:rsidRPr="00DB236E">
        <w:rPr>
          <w:rFonts w:ascii="Times New Roman" w:eastAsia="Times New Roman" w:hAnsi="Times New Roman" w:cs="Times New Roman"/>
          <w:color w:val="000000"/>
          <w:sz w:val="28"/>
          <w:szCs w:val="28"/>
          <w:lang w:eastAsia="ru-RU"/>
        </w:rPr>
        <w:t>повышения имиджа системы образования города</w:t>
      </w:r>
      <w:proofErr w:type="gramEnd"/>
      <w:r w:rsidRPr="00DB236E">
        <w:rPr>
          <w:rFonts w:ascii="Times New Roman" w:eastAsia="Times New Roman" w:hAnsi="Times New Roman" w:cs="Times New Roman"/>
          <w:color w:val="000000"/>
          <w:sz w:val="28"/>
          <w:szCs w:val="28"/>
          <w:lang w:eastAsia="ru-RU"/>
        </w:rPr>
        <w:t xml:space="preserve"> и нашей организации, проделана следующая работа:</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Организованы городские конкурсы, участвовали и стали победителями в республиканских конкурсах</w:t>
      </w:r>
      <w:r w:rsidR="00CD24B4" w:rsidRPr="004C1EE3">
        <w:rPr>
          <w:rFonts w:ascii="Times New Roman" w:eastAsia="Times New Roman" w:hAnsi="Times New Roman" w:cs="Times New Roman"/>
          <w:color w:val="000000"/>
          <w:sz w:val="28"/>
          <w:szCs w:val="28"/>
          <w:lang w:eastAsia="ru-RU"/>
        </w:rPr>
        <w:t>:</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Организованы городские конкурсы:</w:t>
      </w:r>
    </w:p>
    <w:p w:rsidR="00203F2A" w:rsidRPr="00DB236E" w:rsidRDefault="00203F2A" w:rsidP="00D72221">
      <w:pPr>
        <w:numPr>
          <w:ilvl w:val="0"/>
          <w:numId w:val="13"/>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«Лучшая публикация о</w:t>
      </w:r>
      <w:r w:rsidR="00E26E0D" w:rsidRPr="00DB236E">
        <w:rPr>
          <w:rFonts w:ascii="Times New Roman" w:eastAsia="Times New Roman" w:hAnsi="Times New Roman" w:cs="Times New Roman"/>
          <w:color w:val="000000"/>
          <w:sz w:val="28"/>
          <w:szCs w:val="28"/>
          <w:lang w:eastAsia="ru-RU"/>
        </w:rPr>
        <w:t>б организации охраны труда</w:t>
      </w:r>
      <w:r w:rsidRPr="00DB236E">
        <w:rPr>
          <w:rFonts w:ascii="Times New Roman" w:eastAsia="Times New Roman" w:hAnsi="Times New Roman" w:cs="Times New Roman"/>
          <w:color w:val="000000"/>
          <w:sz w:val="28"/>
          <w:szCs w:val="28"/>
          <w:lang w:eastAsia="ru-RU"/>
        </w:rPr>
        <w:t>»;</w:t>
      </w:r>
    </w:p>
    <w:p w:rsidR="00203F2A" w:rsidRPr="00DB236E" w:rsidRDefault="00203F2A" w:rsidP="00D72221">
      <w:pPr>
        <w:numPr>
          <w:ilvl w:val="0"/>
          <w:numId w:val="13"/>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«Лучшая профсоюзная страничка»</w:t>
      </w:r>
      <w:r w:rsidR="00E26E0D" w:rsidRPr="00DB236E">
        <w:rPr>
          <w:rFonts w:ascii="Times New Roman" w:eastAsia="Times New Roman" w:hAnsi="Times New Roman" w:cs="Times New Roman"/>
          <w:color w:val="000000"/>
          <w:sz w:val="28"/>
          <w:szCs w:val="28"/>
          <w:lang w:eastAsia="ru-RU"/>
        </w:rPr>
        <w:t>;</w:t>
      </w:r>
    </w:p>
    <w:p w:rsidR="00203F2A" w:rsidRPr="00DB236E" w:rsidRDefault="00203F2A" w:rsidP="00D72221">
      <w:pPr>
        <w:numPr>
          <w:ilvl w:val="0"/>
          <w:numId w:val="13"/>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w:t>
      </w:r>
      <w:r w:rsidR="00E26E0D" w:rsidRPr="00DB236E">
        <w:rPr>
          <w:rFonts w:ascii="Times New Roman" w:eastAsia="Times New Roman" w:hAnsi="Times New Roman" w:cs="Times New Roman"/>
          <w:color w:val="000000"/>
          <w:sz w:val="28"/>
          <w:szCs w:val="28"/>
          <w:lang w:eastAsia="ru-RU"/>
        </w:rPr>
        <w:t>Лучший видеоролик о деятельности уполномоченного по охране труда</w:t>
      </w:r>
      <w:r w:rsidRPr="00DB236E">
        <w:rPr>
          <w:rFonts w:ascii="Times New Roman" w:eastAsia="Times New Roman" w:hAnsi="Times New Roman" w:cs="Times New Roman"/>
          <w:color w:val="000000"/>
          <w:sz w:val="28"/>
          <w:szCs w:val="28"/>
          <w:lang w:eastAsia="ru-RU"/>
        </w:rPr>
        <w:t>»</w:t>
      </w:r>
      <w:r w:rsidR="00E26E0D" w:rsidRPr="00DB236E">
        <w:rPr>
          <w:rFonts w:ascii="Times New Roman" w:eastAsia="Times New Roman" w:hAnsi="Times New Roman" w:cs="Times New Roman"/>
          <w:color w:val="000000"/>
          <w:sz w:val="28"/>
          <w:szCs w:val="28"/>
          <w:lang w:eastAsia="ru-RU"/>
        </w:rPr>
        <w:t>;</w:t>
      </w:r>
    </w:p>
    <w:p w:rsidR="00203F2A" w:rsidRPr="00DB236E" w:rsidRDefault="00203F2A" w:rsidP="00D72221">
      <w:pPr>
        <w:numPr>
          <w:ilvl w:val="0"/>
          <w:numId w:val="13"/>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Конкурс </w:t>
      </w:r>
      <w:r w:rsidR="00E26E0D" w:rsidRPr="00DB236E">
        <w:rPr>
          <w:rFonts w:ascii="Times New Roman" w:eastAsia="Times New Roman" w:hAnsi="Times New Roman" w:cs="Times New Roman"/>
          <w:color w:val="000000"/>
          <w:sz w:val="28"/>
          <w:szCs w:val="28"/>
          <w:lang w:eastAsia="ru-RU"/>
        </w:rPr>
        <w:t>листовок</w:t>
      </w:r>
      <w:r w:rsidRPr="00DB236E">
        <w:rPr>
          <w:rFonts w:ascii="Times New Roman" w:eastAsia="Times New Roman" w:hAnsi="Times New Roman" w:cs="Times New Roman"/>
          <w:color w:val="000000"/>
          <w:sz w:val="28"/>
          <w:szCs w:val="28"/>
          <w:lang w:eastAsia="ru-RU"/>
        </w:rPr>
        <w:t xml:space="preserve"> «Профсоюз </w:t>
      </w:r>
      <w:r w:rsidR="00E26E0D" w:rsidRPr="00DB236E">
        <w:rPr>
          <w:rFonts w:ascii="Times New Roman" w:eastAsia="Times New Roman" w:hAnsi="Times New Roman" w:cs="Times New Roman"/>
          <w:color w:val="000000"/>
          <w:sz w:val="28"/>
          <w:szCs w:val="28"/>
          <w:lang w:eastAsia="ru-RU"/>
        </w:rPr>
        <w:t>на защите трудовых прав</w:t>
      </w:r>
      <w:r w:rsidRPr="00DB236E">
        <w:rPr>
          <w:rFonts w:ascii="Times New Roman" w:eastAsia="Times New Roman" w:hAnsi="Times New Roman" w:cs="Times New Roman"/>
          <w:color w:val="000000"/>
          <w:sz w:val="28"/>
          <w:szCs w:val="28"/>
          <w:lang w:eastAsia="ru-RU"/>
        </w:rPr>
        <w:t>»;</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Стали победителями в республиканских</w:t>
      </w:r>
      <w:r w:rsidR="00D02EBA" w:rsidRPr="00DB236E">
        <w:rPr>
          <w:rFonts w:ascii="Times New Roman" w:eastAsia="Times New Roman" w:hAnsi="Times New Roman" w:cs="Times New Roman"/>
          <w:color w:val="000000"/>
          <w:sz w:val="28"/>
          <w:szCs w:val="28"/>
          <w:lang w:eastAsia="ru-RU"/>
        </w:rPr>
        <w:t xml:space="preserve"> и всероссийских </w:t>
      </w:r>
      <w:r w:rsidRPr="00DB236E">
        <w:rPr>
          <w:rFonts w:ascii="Times New Roman" w:eastAsia="Times New Roman" w:hAnsi="Times New Roman" w:cs="Times New Roman"/>
          <w:color w:val="000000"/>
          <w:sz w:val="28"/>
          <w:szCs w:val="28"/>
          <w:lang w:eastAsia="ru-RU"/>
        </w:rPr>
        <w:t>конкурсах:</w:t>
      </w:r>
    </w:p>
    <w:p w:rsidR="00203F2A" w:rsidRPr="00DB236E" w:rsidRDefault="00203F2A" w:rsidP="00D72221">
      <w:pPr>
        <w:numPr>
          <w:ilvl w:val="0"/>
          <w:numId w:val="14"/>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«Лучший </w:t>
      </w:r>
      <w:r w:rsidR="00E26E0D" w:rsidRPr="00DB236E">
        <w:rPr>
          <w:rFonts w:ascii="Times New Roman" w:eastAsia="Times New Roman" w:hAnsi="Times New Roman" w:cs="Times New Roman"/>
          <w:color w:val="000000"/>
          <w:sz w:val="28"/>
          <w:szCs w:val="28"/>
          <w:lang w:eastAsia="ru-RU"/>
        </w:rPr>
        <w:t xml:space="preserve">внештатный технический инспектор труда Профсоюза – 2018» </w:t>
      </w:r>
      <w:r w:rsidRPr="00DB236E">
        <w:rPr>
          <w:rFonts w:ascii="Times New Roman" w:eastAsia="Times New Roman" w:hAnsi="Times New Roman" w:cs="Times New Roman"/>
          <w:color w:val="000000"/>
          <w:sz w:val="28"/>
          <w:szCs w:val="28"/>
          <w:lang w:eastAsia="ru-RU"/>
        </w:rPr>
        <w:t>уполномоченный по охране труда» (III место</w:t>
      </w:r>
      <w:r w:rsidR="002615D0" w:rsidRPr="00DB236E">
        <w:rPr>
          <w:rFonts w:ascii="Times New Roman" w:eastAsia="Times New Roman" w:hAnsi="Times New Roman" w:cs="Times New Roman"/>
          <w:color w:val="000000"/>
          <w:sz w:val="28"/>
          <w:szCs w:val="28"/>
          <w:lang w:eastAsia="ru-RU"/>
        </w:rPr>
        <w:t xml:space="preserve"> </w:t>
      </w:r>
      <w:r w:rsidRPr="00DB236E">
        <w:rPr>
          <w:rFonts w:ascii="Times New Roman" w:eastAsia="Times New Roman" w:hAnsi="Times New Roman" w:cs="Times New Roman"/>
          <w:color w:val="000000"/>
          <w:sz w:val="28"/>
          <w:szCs w:val="28"/>
          <w:lang w:eastAsia="ru-RU"/>
        </w:rPr>
        <w:t xml:space="preserve">– </w:t>
      </w:r>
      <w:proofErr w:type="spellStart"/>
      <w:r w:rsidR="002615D0" w:rsidRPr="00DB236E">
        <w:rPr>
          <w:rFonts w:ascii="Times New Roman" w:eastAsia="Times New Roman" w:hAnsi="Times New Roman" w:cs="Times New Roman"/>
          <w:color w:val="000000"/>
          <w:sz w:val="28"/>
          <w:szCs w:val="28"/>
          <w:lang w:eastAsia="ru-RU"/>
        </w:rPr>
        <w:t>Яшагина</w:t>
      </w:r>
      <w:proofErr w:type="spellEnd"/>
      <w:r w:rsidR="002615D0" w:rsidRPr="00DB236E">
        <w:rPr>
          <w:rFonts w:ascii="Times New Roman" w:eastAsia="Times New Roman" w:hAnsi="Times New Roman" w:cs="Times New Roman"/>
          <w:color w:val="000000"/>
          <w:sz w:val="28"/>
          <w:szCs w:val="28"/>
          <w:lang w:eastAsia="ru-RU"/>
        </w:rPr>
        <w:t xml:space="preserve"> Наталья Викторовна, внештатный технический инспектор труда НЧГПО)</w:t>
      </w:r>
    </w:p>
    <w:p w:rsidR="002615D0" w:rsidRPr="00DB236E" w:rsidRDefault="00203F2A" w:rsidP="00D72221">
      <w:pPr>
        <w:numPr>
          <w:ilvl w:val="0"/>
          <w:numId w:val="14"/>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«Лучш</w:t>
      </w:r>
      <w:r w:rsidR="002615D0" w:rsidRPr="00DB236E">
        <w:rPr>
          <w:rFonts w:ascii="Times New Roman" w:eastAsia="Times New Roman" w:hAnsi="Times New Roman" w:cs="Times New Roman"/>
          <w:color w:val="000000"/>
          <w:sz w:val="28"/>
          <w:szCs w:val="28"/>
          <w:lang w:eastAsia="ru-RU"/>
        </w:rPr>
        <w:t>ая школа профсоюзного актива»</w:t>
      </w:r>
      <w:r w:rsidRPr="00DB236E">
        <w:rPr>
          <w:rFonts w:ascii="Times New Roman" w:eastAsia="Times New Roman" w:hAnsi="Times New Roman" w:cs="Times New Roman"/>
          <w:color w:val="000000"/>
          <w:sz w:val="28"/>
          <w:szCs w:val="28"/>
          <w:lang w:eastAsia="ru-RU"/>
        </w:rPr>
        <w:t xml:space="preserve"> </w:t>
      </w:r>
      <w:r w:rsidR="002615D0" w:rsidRPr="00DB236E">
        <w:rPr>
          <w:rFonts w:ascii="Times New Roman" w:eastAsia="Times New Roman" w:hAnsi="Times New Roman" w:cs="Times New Roman"/>
          <w:color w:val="000000"/>
          <w:sz w:val="28"/>
          <w:szCs w:val="28"/>
          <w:lang w:eastAsia="ru-RU"/>
        </w:rPr>
        <w:t>(I место);</w:t>
      </w:r>
    </w:p>
    <w:p w:rsidR="002615D0" w:rsidRPr="00DB236E" w:rsidRDefault="00203F2A" w:rsidP="00D72221">
      <w:pPr>
        <w:numPr>
          <w:ilvl w:val="0"/>
          <w:numId w:val="14"/>
        </w:numPr>
        <w:spacing w:after="0" w:line="240" w:lineRule="auto"/>
        <w:ind w:left="0"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 xml:space="preserve">в номинации «За </w:t>
      </w:r>
      <w:r w:rsidR="002615D0" w:rsidRPr="00DB236E">
        <w:rPr>
          <w:rFonts w:ascii="Times New Roman" w:eastAsia="Times New Roman" w:hAnsi="Times New Roman" w:cs="Times New Roman"/>
          <w:color w:val="000000"/>
          <w:sz w:val="28"/>
          <w:szCs w:val="28"/>
          <w:lang w:eastAsia="ru-RU"/>
        </w:rPr>
        <w:t>лучшую правозащитную работу профсоюзного правового инспектора труда»</w:t>
      </w:r>
      <w:r w:rsidRPr="00DB236E">
        <w:rPr>
          <w:rFonts w:ascii="Times New Roman" w:eastAsia="Times New Roman" w:hAnsi="Times New Roman" w:cs="Times New Roman"/>
          <w:color w:val="000000"/>
          <w:sz w:val="28"/>
          <w:szCs w:val="28"/>
          <w:lang w:eastAsia="ru-RU"/>
        </w:rPr>
        <w:t xml:space="preserve"> </w:t>
      </w:r>
      <w:r w:rsidR="002615D0" w:rsidRPr="00DB236E">
        <w:rPr>
          <w:rFonts w:ascii="Times New Roman" w:eastAsia="Times New Roman" w:hAnsi="Times New Roman" w:cs="Times New Roman"/>
          <w:color w:val="000000"/>
          <w:sz w:val="28"/>
          <w:szCs w:val="28"/>
          <w:lang w:eastAsia="ru-RU"/>
        </w:rPr>
        <w:t xml:space="preserve">(III место – правовой инспектор труда НЧГПО работников образования </w:t>
      </w:r>
      <w:proofErr w:type="spellStart"/>
      <w:r w:rsidR="002615D0" w:rsidRPr="00DB236E">
        <w:rPr>
          <w:rFonts w:ascii="Times New Roman" w:eastAsia="Times New Roman" w:hAnsi="Times New Roman" w:cs="Times New Roman"/>
          <w:color w:val="000000"/>
          <w:sz w:val="28"/>
          <w:szCs w:val="28"/>
          <w:lang w:eastAsia="ru-RU"/>
        </w:rPr>
        <w:t>Саяхова</w:t>
      </w:r>
      <w:proofErr w:type="spellEnd"/>
      <w:r w:rsidR="002615D0" w:rsidRPr="00DB236E">
        <w:rPr>
          <w:rFonts w:ascii="Times New Roman" w:eastAsia="Times New Roman" w:hAnsi="Times New Roman" w:cs="Times New Roman"/>
          <w:color w:val="000000"/>
          <w:sz w:val="28"/>
          <w:szCs w:val="28"/>
          <w:lang w:eastAsia="ru-RU"/>
        </w:rPr>
        <w:t xml:space="preserve"> А.Р.)</w:t>
      </w:r>
      <w:r w:rsidR="00D02EBA" w:rsidRPr="00DB236E">
        <w:rPr>
          <w:rFonts w:ascii="Times New Roman" w:eastAsia="Times New Roman" w:hAnsi="Times New Roman" w:cs="Times New Roman"/>
          <w:color w:val="000000"/>
          <w:sz w:val="28"/>
          <w:szCs w:val="28"/>
          <w:lang w:eastAsia="ru-RU"/>
        </w:rPr>
        <w:t>;</w:t>
      </w:r>
    </w:p>
    <w:p w:rsidR="00D02EBA" w:rsidRPr="00DB236E" w:rsidRDefault="00D02EBA" w:rsidP="00D02EBA">
      <w:pPr>
        <w:pStyle w:val="a6"/>
        <w:numPr>
          <w:ilvl w:val="0"/>
          <w:numId w:val="15"/>
        </w:numPr>
        <w:shd w:val="clear" w:color="auto" w:fill="FFFFFF"/>
        <w:tabs>
          <w:tab w:val="clear" w:pos="720"/>
          <w:tab w:val="num" w:pos="0"/>
        </w:tabs>
        <w:ind w:left="0" w:firstLine="567"/>
        <w:jc w:val="both"/>
        <w:rPr>
          <w:color w:val="000000"/>
          <w:sz w:val="28"/>
          <w:szCs w:val="28"/>
        </w:rPr>
      </w:pPr>
      <w:r w:rsidRPr="00DB236E">
        <w:rPr>
          <w:color w:val="000000"/>
          <w:sz w:val="28"/>
          <w:szCs w:val="28"/>
        </w:rPr>
        <w:t>Лауреат в республиканском конкурсе «Профсоюзный корреспондент» (внештатный корреспондент НЧГПО работников образования Сафина А.Ю.);</w:t>
      </w:r>
    </w:p>
    <w:p w:rsidR="00935DDF" w:rsidRPr="00DB236E" w:rsidRDefault="00935DDF" w:rsidP="00935DDF">
      <w:pPr>
        <w:pStyle w:val="a6"/>
        <w:numPr>
          <w:ilvl w:val="0"/>
          <w:numId w:val="15"/>
        </w:numPr>
        <w:shd w:val="clear" w:color="auto" w:fill="FFFFFF"/>
        <w:tabs>
          <w:tab w:val="clear" w:pos="720"/>
          <w:tab w:val="num" w:pos="0"/>
        </w:tabs>
        <w:ind w:left="0" w:firstLine="567"/>
        <w:jc w:val="both"/>
        <w:rPr>
          <w:color w:val="000000"/>
          <w:sz w:val="28"/>
          <w:szCs w:val="28"/>
        </w:rPr>
      </w:pPr>
      <w:r w:rsidRPr="00DB236E">
        <w:rPr>
          <w:color w:val="000000"/>
          <w:sz w:val="28"/>
          <w:szCs w:val="28"/>
        </w:rPr>
        <w:t xml:space="preserve">Лауреат во Всероссийском конкурсе «Профсоюзный репортер» в номинации «Лучший очерк» (ведущий специалист НЧ ГПО работников образования </w:t>
      </w:r>
      <w:proofErr w:type="spellStart"/>
      <w:r w:rsidRPr="00DB236E">
        <w:rPr>
          <w:color w:val="000000"/>
          <w:sz w:val="28"/>
          <w:szCs w:val="28"/>
        </w:rPr>
        <w:t>Тимирова</w:t>
      </w:r>
      <w:proofErr w:type="spellEnd"/>
      <w:r w:rsidRPr="00DB236E">
        <w:rPr>
          <w:color w:val="000000"/>
          <w:sz w:val="28"/>
          <w:szCs w:val="28"/>
        </w:rPr>
        <w:t xml:space="preserve"> П.Р.);</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color w:val="000000"/>
          <w:sz w:val="28"/>
          <w:szCs w:val="28"/>
          <w:lang w:eastAsia="ru-RU"/>
        </w:rPr>
        <w:t>Подготовлены видеоролики:</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«Социальное партнерство. Итоги работы за 3 года», «Профсо</w:t>
      </w:r>
      <w:r w:rsidR="0034370E" w:rsidRPr="00DB236E">
        <w:rPr>
          <w:rFonts w:ascii="Times New Roman" w:eastAsia="Times New Roman" w:hAnsi="Times New Roman" w:cs="Times New Roman"/>
          <w:color w:val="000000"/>
          <w:sz w:val="28"/>
          <w:szCs w:val="28"/>
          <w:lang w:eastAsia="ru-RU"/>
        </w:rPr>
        <w:t>юзный проект», «Я в профсоюзе!», «</w:t>
      </w:r>
      <w:proofErr w:type="spellStart"/>
      <w:proofErr w:type="gramStart"/>
      <w:r w:rsidR="0034370E" w:rsidRPr="00DB236E">
        <w:rPr>
          <w:rFonts w:ascii="Times New Roman" w:eastAsia="Times New Roman" w:hAnsi="Times New Roman" w:cs="Times New Roman"/>
          <w:color w:val="000000"/>
          <w:sz w:val="28"/>
          <w:szCs w:val="28"/>
          <w:lang w:eastAsia="ru-RU"/>
        </w:rPr>
        <w:t>Аудио-книга</w:t>
      </w:r>
      <w:proofErr w:type="spellEnd"/>
      <w:proofErr w:type="gramEnd"/>
      <w:r w:rsidR="0034370E" w:rsidRPr="00DB236E">
        <w:rPr>
          <w:rFonts w:ascii="Times New Roman" w:eastAsia="Times New Roman" w:hAnsi="Times New Roman" w:cs="Times New Roman"/>
          <w:color w:val="000000"/>
          <w:sz w:val="28"/>
          <w:szCs w:val="28"/>
          <w:lang w:eastAsia="ru-RU"/>
        </w:rPr>
        <w:t xml:space="preserve"> по охране труда»</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Активная информационная работа позволяет повысить качество профсоюзной деятельности и решать задачи, направленные на повышение социальной защиты членов профсоюза.</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Большое внимание уделяется раскрытию творческого потенциала работников системы образования. Ежегодно проходит</w:t>
      </w:r>
      <w:r w:rsidR="0034370E" w:rsidRPr="004C1EE3">
        <w:rPr>
          <w:rFonts w:ascii="Times New Roman" w:eastAsia="Times New Roman" w:hAnsi="Times New Roman" w:cs="Times New Roman"/>
          <w:bCs/>
          <w:color w:val="000000"/>
          <w:sz w:val="28"/>
          <w:szCs w:val="28"/>
          <w:lang w:eastAsia="ru-RU"/>
        </w:rPr>
        <w:t xml:space="preserve"> </w:t>
      </w:r>
      <w:r w:rsidRPr="004C1EE3">
        <w:rPr>
          <w:rFonts w:ascii="Times New Roman" w:eastAsia="Times New Roman" w:hAnsi="Times New Roman" w:cs="Times New Roman"/>
          <w:bCs/>
          <w:color w:val="000000"/>
          <w:sz w:val="28"/>
          <w:szCs w:val="28"/>
          <w:lang w:eastAsia="ru-RU"/>
        </w:rPr>
        <w:t xml:space="preserve">смотр художественной самодеятельности </w:t>
      </w:r>
      <w:r w:rsidR="0034370E" w:rsidRPr="004C1EE3">
        <w:rPr>
          <w:rFonts w:ascii="Times New Roman" w:eastAsia="Times New Roman" w:hAnsi="Times New Roman" w:cs="Times New Roman"/>
          <w:bCs/>
          <w:color w:val="000000"/>
          <w:sz w:val="28"/>
          <w:szCs w:val="28"/>
          <w:lang w:eastAsia="ru-RU"/>
        </w:rPr>
        <w:t xml:space="preserve">среди работников дошкольных образовательных организаций </w:t>
      </w:r>
      <w:r w:rsidRPr="004C1EE3">
        <w:rPr>
          <w:rFonts w:ascii="Times New Roman" w:eastAsia="Times New Roman" w:hAnsi="Times New Roman" w:cs="Times New Roman"/>
          <w:bCs/>
          <w:color w:val="000000"/>
          <w:sz w:val="28"/>
          <w:szCs w:val="28"/>
          <w:lang w:eastAsia="ru-RU"/>
        </w:rPr>
        <w:t xml:space="preserve">«Таланты вокруг нас». </w:t>
      </w:r>
      <w:r w:rsidR="0009652B" w:rsidRPr="004C1EE3">
        <w:rPr>
          <w:rFonts w:ascii="Times New Roman" w:eastAsia="Times New Roman" w:hAnsi="Times New Roman" w:cs="Times New Roman"/>
          <w:bCs/>
          <w:color w:val="000000"/>
          <w:sz w:val="28"/>
          <w:szCs w:val="28"/>
          <w:lang w:eastAsia="ru-RU"/>
        </w:rPr>
        <w:t>С</w:t>
      </w:r>
      <w:r w:rsidRPr="004C1EE3">
        <w:rPr>
          <w:rFonts w:ascii="Times New Roman" w:eastAsia="Times New Roman" w:hAnsi="Times New Roman" w:cs="Times New Roman"/>
          <w:bCs/>
          <w:color w:val="000000"/>
          <w:sz w:val="28"/>
          <w:szCs w:val="28"/>
          <w:lang w:eastAsia="ru-RU"/>
        </w:rPr>
        <w:t xml:space="preserve"> 201</w:t>
      </w:r>
      <w:r w:rsidR="0034370E" w:rsidRPr="004C1EE3">
        <w:rPr>
          <w:rFonts w:ascii="Times New Roman" w:eastAsia="Times New Roman" w:hAnsi="Times New Roman" w:cs="Times New Roman"/>
          <w:bCs/>
          <w:color w:val="000000"/>
          <w:sz w:val="28"/>
          <w:szCs w:val="28"/>
          <w:lang w:eastAsia="ru-RU"/>
        </w:rPr>
        <w:t>8</w:t>
      </w:r>
      <w:r w:rsidRPr="004C1EE3">
        <w:rPr>
          <w:rFonts w:ascii="Times New Roman" w:eastAsia="Times New Roman" w:hAnsi="Times New Roman" w:cs="Times New Roman"/>
          <w:bCs/>
          <w:color w:val="000000"/>
          <w:sz w:val="28"/>
          <w:szCs w:val="28"/>
          <w:lang w:eastAsia="ru-RU"/>
        </w:rPr>
        <w:t xml:space="preserve"> год</w:t>
      </w:r>
      <w:r w:rsidR="00CE0110" w:rsidRPr="004C1EE3">
        <w:rPr>
          <w:rFonts w:ascii="Times New Roman" w:eastAsia="Times New Roman" w:hAnsi="Times New Roman" w:cs="Times New Roman"/>
          <w:bCs/>
          <w:color w:val="000000"/>
          <w:sz w:val="28"/>
          <w:szCs w:val="28"/>
          <w:lang w:eastAsia="ru-RU"/>
        </w:rPr>
        <w:t>а среди работников общего и дополнительного образования проходит в форме фестиваля «Дружба народов – главное богатство Татарстана».</w:t>
      </w:r>
      <w:r w:rsidRPr="004C1EE3">
        <w:rPr>
          <w:rFonts w:ascii="Times New Roman" w:eastAsia="Times New Roman" w:hAnsi="Times New Roman" w:cs="Times New Roman"/>
          <w:bCs/>
          <w:color w:val="000000"/>
          <w:sz w:val="28"/>
          <w:szCs w:val="28"/>
          <w:lang w:eastAsia="ru-RU"/>
        </w:rPr>
        <w:t xml:space="preserve"> Силами мастеров художественной </w:t>
      </w:r>
      <w:r w:rsidRPr="004C1EE3">
        <w:rPr>
          <w:rFonts w:ascii="Times New Roman" w:eastAsia="Times New Roman" w:hAnsi="Times New Roman" w:cs="Times New Roman"/>
          <w:bCs/>
          <w:color w:val="000000"/>
          <w:sz w:val="28"/>
          <w:szCs w:val="28"/>
          <w:lang w:eastAsia="ru-RU"/>
        </w:rPr>
        <w:lastRenderedPageBreak/>
        <w:t xml:space="preserve">самодеятельности ежегодно организовываются праздничные </w:t>
      </w:r>
      <w:proofErr w:type="gramStart"/>
      <w:r w:rsidRPr="004C1EE3">
        <w:rPr>
          <w:rFonts w:ascii="Times New Roman" w:eastAsia="Times New Roman" w:hAnsi="Times New Roman" w:cs="Times New Roman"/>
          <w:bCs/>
          <w:color w:val="000000"/>
          <w:sz w:val="28"/>
          <w:szCs w:val="28"/>
          <w:lang w:eastAsia="ru-RU"/>
        </w:rPr>
        <w:t>концерты</w:t>
      </w:r>
      <w:proofErr w:type="gramEnd"/>
      <w:r w:rsidRPr="004C1EE3">
        <w:rPr>
          <w:rFonts w:ascii="Times New Roman" w:eastAsia="Times New Roman" w:hAnsi="Times New Roman" w:cs="Times New Roman"/>
          <w:bCs/>
          <w:color w:val="000000"/>
          <w:sz w:val="28"/>
          <w:szCs w:val="28"/>
          <w:lang w:eastAsia="ru-RU"/>
        </w:rPr>
        <w:t xml:space="preserve"> посвященные Международному женскому дню и Великой Победе.</w:t>
      </w:r>
    </w:p>
    <w:p w:rsidR="00203F2A" w:rsidRPr="004C1EE3"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4C1EE3">
        <w:rPr>
          <w:rFonts w:ascii="Times New Roman" w:eastAsia="Times New Roman" w:hAnsi="Times New Roman" w:cs="Times New Roman"/>
          <w:bCs/>
          <w:color w:val="000000"/>
          <w:sz w:val="28"/>
          <w:szCs w:val="28"/>
          <w:lang w:eastAsia="ru-RU"/>
        </w:rPr>
        <w:t>Экономическая эффективность социального партнёрства по итогам 201</w:t>
      </w:r>
      <w:r w:rsidR="00FA000B" w:rsidRPr="004C1EE3">
        <w:rPr>
          <w:rFonts w:ascii="Times New Roman" w:eastAsia="Times New Roman" w:hAnsi="Times New Roman" w:cs="Times New Roman"/>
          <w:bCs/>
          <w:color w:val="000000"/>
          <w:sz w:val="28"/>
          <w:szCs w:val="28"/>
          <w:lang w:eastAsia="ru-RU"/>
        </w:rPr>
        <w:t>8</w:t>
      </w:r>
      <w:r w:rsidRPr="004C1EE3">
        <w:rPr>
          <w:rFonts w:ascii="Times New Roman" w:eastAsia="Times New Roman" w:hAnsi="Times New Roman" w:cs="Times New Roman"/>
          <w:bCs/>
          <w:color w:val="000000"/>
          <w:sz w:val="28"/>
          <w:szCs w:val="28"/>
          <w:lang w:eastAsia="ru-RU"/>
        </w:rPr>
        <w:t xml:space="preserve"> года составила 6</w:t>
      </w:r>
      <w:r w:rsidR="00DB236E" w:rsidRPr="004C1EE3">
        <w:rPr>
          <w:rFonts w:ascii="Times New Roman" w:eastAsia="Times New Roman" w:hAnsi="Times New Roman" w:cs="Times New Roman"/>
          <w:bCs/>
          <w:color w:val="000000"/>
          <w:sz w:val="28"/>
          <w:szCs w:val="28"/>
          <w:lang w:eastAsia="ru-RU"/>
        </w:rPr>
        <w:t>1</w:t>
      </w:r>
      <w:r w:rsidRPr="004C1EE3">
        <w:rPr>
          <w:rFonts w:ascii="Times New Roman" w:eastAsia="Times New Roman" w:hAnsi="Times New Roman" w:cs="Times New Roman"/>
          <w:bCs/>
          <w:color w:val="000000"/>
          <w:sz w:val="28"/>
          <w:szCs w:val="28"/>
          <w:lang w:eastAsia="ru-RU"/>
        </w:rPr>
        <w:t xml:space="preserve"> млн. </w:t>
      </w:r>
      <w:r w:rsidR="00DB236E" w:rsidRPr="004C1EE3">
        <w:rPr>
          <w:rFonts w:ascii="Times New Roman" w:eastAsia="Times New Roman" w:hAnsi="Times New Roman" w:cs="Times New Roman"/>
          <w:bCs/>
          <w:color w:val="000000"/>
          <w:sz w:val="28"/>
          <w:szCs w:val="28"/>
          <w:lang w:eastAsia="ru-RU"/>
        </w:rPr>
        <w:t>725</w:t>
      </w:r>
      <w:r w:rsidRPr="004C1EE3">
        <w:rPr>
          <w:rFonts w:ascii="Times New Roman" w:eastAsia="Times New Roman" w:hAnsi="Times New Roman" w:cs="Times New Roman"/>
          <w:bCs/>
          <w:color w:val="000000"/>
          <w:sz w:val="28"/>
          <w:szCs w:val="28"/>
          <w:lang w:eastAsia="ru-RU"/>
        </w:rPr>
        <w:t xml:space="preserve"> тыс</w:t>
      </w:r>
      <w:r w:rsidR="00DB236E" w:rsidRPr="004C1EE3">
        <w:rPr>
          <w:rFonts w:ascii="Times New Roman" w:eastAsia="Times New Roman" w:hAnsi="Times New Roman" w:cs="Times New Roman"/>
          <w:bCs/>
          <w:color w:val="000000"/>
          <w:sz w:val="28"/>
          <w:szCs w:val="28"/>
          <w:lang w:eastAsia="ru-RU"/>
        </w:rPr>
        <w:t>. 402</w:t>
      </w:r>
      <w:r w:rsidRPr="004C1EE3">
        <w:rPr>
          <w:rFonts w:ascii="Times New Roman" w:eastAsia="Times New Roman" w:hAnsi="Times New Roman" w:cs="Times New Roman"/>
          <w:bCs/>
          <w:color w:val="000000"/>
          <w:sz w:val="28"/>
          <w:szCs w:val="28"/>
          <w:lang w:eastAsia="ru-RU"/>
        </w:rPr>
        <w:t xml:space="preserve"> рубл</w:t>
      </w:r>
      <w:r w:rsidR="00DB236E" w:rsidRPr="004C1EE3">
        <w:rPr>
          <w:rFonts w:ascii="Times New Roman" w:eastAsia="Times New Roman" w:hAnsi="Times New Roman" w:cs="Times New Roman"/>
          <w:bCs/>
          <w:color w:val="000000"/>
          <w:sz w:val="28"/>
          <w:szCs w:val="28"/>
          <w:lang w:eastAsia="ru-RU"/>
        </w:rPr>
        <w:t>я</w:t>
      </w:r>
      <w:r w:rsidRPr="004C1EE3">
        <w:rPr>
          <w:rFonts w:ascii="Times New Roman" w:eastAsia="Times New Roman" w:hAnsi="Times New Roman" w:cs="Times New Roman"/>
          <w:bCs/>
          <w:color w:val="000000"/>
          <w:sz w:val="28"/>
          <w:szCs w:val="28"/>
          <w:lang w:eastAsia="ru-RU"/>
        </w:rPr>
        <w:t>.</w:t>
      </w:r>
    </w:p>
    <w:p w:rsidR="00EB78E2" w:rsidRPr="00DB236E" w:rsidRDefault="00EB78E2" w:rsidP="00EB78E2">
      <w:pPr>
        <w:tabs>
          <w:tab w:val="left" w:pos="567"/>
        </w:tabs>
        <w:spacing w:after="0" w:line="240" w:lineRule="auto"/>
        <w:ind w:firstLine="567"/>
        <w:contextualSpacing/>
        <w:jc w:val="both"/>
        <w:rPr>
          <w:rFonts w:ascii="Times New Roman" w:hAnsi="Times New Roman"/>
          <w:sz w:val="28"/>
          <w:szCs w:val="28"/>
        </w:rPr>
      </w:pPr>
      <w:r w:rsidRPr="00DB236E">
        <w:rPr>
          <w:rFonts w:ascii="Times New Roman" w:hAnsi="Times New Roman"/>
          <w:sz w:val="28"/>
          <w:szCs w:val="28"/>
        </w:rPr>
        <w:t>Усилиями СПО и УО в городе сложился системный подход в работе с молодыми кадрами, позволяющий выявлять талантливых педагогов, вовлекать их в общественную деятельность. Совет молодых педагогов является социальным институтом, гарантирующим мобильность в повышении профессионального мастерства и статуса учителя.</w:t>
      </w:r>
    </w:p>
    <w:p w:rsidR="00EB78E2" w:rsidRPr="00DB236E" w:rsidRDefault="00EB4720" w:rsidP="00EB78E2">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В отрасли трудятся 2 </w:t>
      </w:r>
      <w:r w:rsidR="00EB78E2" w:rsidRPr="00DB236E">
        <w:rPr>
          <w:rFonts w:ascii="Times New Roman" w:hAnsi="Times New Roman"/>
          <w:bCs/>
          <w:sz w:val="28"/>
          <w:szCs w:val="28"/>
        </w:rPr>
        <w:t xml:space="preserve">584 молодых педагога. Для реализации молодежной политики утвержден совместный план работы </w:t>
      </w:r>
      <w:r>
        <w:rPr>
          <w:rFonts w:ascii="Times New Roman" w:hAnsi="Times New Roman"/>
          <w:bCs/>
          <w:sz w:val="28"/>
          <w:szCs w:val="28"/>
        </w:rPr>
        <w:t>Управления образования и по делам молодежи, городской профсоюзной организации</w:t>
      </w:r>
      <w:r w:rsidR="00EB78E2" w:rsidRPr="00DB236E">
        <w:rPr>
          <w:rFonts w:ascii="Times New Roman" w:hAnsi="Times New Roman"/>
          <w:bCs/>
          <w:sz w:val="28"/>
          <w:szCs w:val="28"/>
        </w:rPr>
        <w:t xml:space="preserve"> и Совета молодых педагогов.</w:t>
      </w:r>
    </w:p>
    <w:p w:rsidR="00EB78E2" w:rsidRPr="00DB236E" w:rsidRDefault="00EB78E2" w:rsidP="00EB78E2">
      <w:pPr>
        <w:pStyle w:val="11"/>
        <w:shd w:val="clear" w:color="auto" w:fill="FFFFFF"/>
        <w:ind w:left="0" w:right="200" w:firstLine="567"/>
        <w:jc w:val="both"/>
        <w:rPr>
          <w:bCs/>
          <w:sz w:val="28"/>
          <w:szCs w:val="28"/>
        </w:rPr>
      </w:pPr>
      <w:r w:rsidRPr="00DB236E">
        <w:rPr>
          <w:sz w:val="28"/>
          <w:szCs w:val="28"/>
        </w:rPr>
        <w:t>С целью представления интересов молодых специалистов</w:t>
      </w:r>
      <w:r w:rsidRPr="00DB236E">
        <w:rPr>
          <w:bCs/>
          <w:sz w:val="28"/>
          <w:szCs w:val="28"/>
        </w:rPr>
        <w:t xml:space="preserve"> в состав президиума избран учитель </w:t>
      </w:r>
      <w:r w:rsidR="004B1C99">
        <w:rPr>
          <w:bCs/>
          <w:sz w:val="28"/>
          <w:szCs w:val="28"/>
        </w:rPr>
        <w:t xml:space="preserve">СОШ № 35 </w:t>
      </w:r>
      <w:r w:rsidRPr="00DB236E">
        <w:rPr>
          <w:bCs/>
          <w:sz w:val="28"/>
          <w:szCs w:val="28"/>
        </w:rPr>
        <w:t xml:space="preserve">Ахметзянов </w:t>
      </w:r>
      <w:proofErr w:type="spellStart"/>
      <w:r w:rsidRPr="00DB236E">
        <w:rPr>
          <w:bCs/>
          <w:sz w:val="28"/>
          <w:szCs w:val="28"/>
        </w:rPr>
        <w:t>Рамиль</w:t>
      </w:r>
      <w:proofErr w:type="spellEnd"/>
      <w:r w:rsidRPr="00DB236E">
        <w:rPr>
          <w:bCs/>
          <w:sz w:val="28"/>
          <w:szCs w:val="28"/>
        </w:rPr>
        <w:t xml:space="preserve">. С декабря 2017 года Совет молодых педагогов города возглавляет </w:t>
      </w:r>
      <w:proofErr w:type="spellStart"/>
      <w:r w:rsidRPr="00DB236E">
        <w:rPr>
          <w:bCs/>
          <w:sz w:val="28"/>
          <w:szCs w:val="28"/>
        </w:rPr>
        <w:t>Альменеев</w:t>
      </w:r>
      <w:proofErr w:type="spellEnd"/>
      <w:r w:rsidRPr="00DB236E">
        <w:rPr>
          <w:bCs/>
          <w:sz w:val="28"/>
          <w:szCs w:val="28"/>
        </w:rPr>
        <w:t xml:space="preserve"> Александр Ген</w:t>
      </w:r>
      <w:r w:rsidR="00F0724E">
        <w:rPr>
          <w:bCs/>
          <w:sz w:val="28"/>
          <w:szCs w:val="28"/>
        </w:rPr>
        <w:t>н</w:t>
      </w:r>
      <w:r w:rsidRPr="00DB236E">
        <w:rPr>
          <w:bCs/>
          <w:sz w:val="28"/>
          <w:szCs w:val="28"/>
        </w:rPr>
        <w:t>адьевич.</w:t>
      </w:r>
    </w:p>
    <w:p w:rsidR="00EB78E2" w:rsidRPr="00DB236E" w:rsidRDefault="00EB78E2" w:rsidP="00EB78E2">
      <w:pPr>
        <w:pStyle w:val="11"/>
        <w:shd w:val="clear" w:color="auto" w:fill="FFFFFF"/>
        <w:ind w:left="0" w:right="200" w:firstLine="567"/>
        <w:jc w:val="both"/>
        <w:rPr>
          <w:sz w:val="28"/>
          <w:szCs w:val="28"/>
        </w:rPr>
      </w:pPr>
      <w:r w:rsidRPr="00DB236E">
        <w:rPr>
          <w:sz w:val="28"/>
          <w:szCs w:val="28"/>
        </w:rPr>
        <w:t xml:space="preserve">На сегодняшний день </w:t>
      </w:r>
      <w:proofErr w:type="spellStart"/>
      <w:r w:rsidRPr="00DB236E">
        <w:rPr>
          <w:sz w:val="28"/>
          <w:szCs w:val="28"/>
        </w:rPr>
        <w:t>закрепляемость</w:t>
      </w:r>
      <w:proofErr w:type="spellEnd"/>
      <w:r w:rsidRPr="00DB236E">
        <w:rPr>
          <w:sz w:val="28"/>
          <w:szCs w:val="28"/>
        </w:rPr>
        <w:t xml:space="preserve"> молодых специалистов в образовательных организациях составляет </w:t>
      </w:r>
      <w:r w:rsidRPr="004C1EE3">
        <w:rPr>
          <w:sz w:val="28"/>
          <w:szCs w:val="28"/>
        </w:rPr>
        <w:t>92,3%.</w:t>
      </w:r>
    </w:p>
    <w:p w:rsidR="00EB78E2" w:rsidRPr="00DB236E" w:rsidRDefault="00EB78E2" w:rsidP="00EB78E2">
      <w:pPr>
        <w:pStyle w:val="11"/>
        <w:shd w:val="clear" w:color="auto" w:fill="FFFFFF"/>
        <w:ind w:left="0" w:right="200" w:firstLine="567"/>
        <w:jc w:val="both"/>
        <w:rPr>
          <w:sz w:val="28"/>
          <w:szCs w:val="28"/>
        </w:rPr>
      </w:pPr>
      <w:r w:rsidRPr="00DB236E">
        <w:rPr>
          <w:sz w:val="28"/>
          <w:szCs w:val="28"/>
        </w:rPr>
        <w:t>Можно сделать вывод о том, что с повышением заработной платы, за последние годы, педагогическая деятельность стала привлекательной для выпускников. Большую роль также сыграла реализация программы «Наш новый учитель». На сегодняшний день в 36 образовательных организациях города работают обладатели гранта «Наш новый учитель» по разным специальностям. Все они получают стимулирующую надбавку к основной зарплате от 7 тысяч 500 рублей до 10 000 тысяч (информатики, математики, географы, биологи).</w:t>
      </w:r>
    </w:p>
    <w:p w:rsidR="00EB78E2" w:rsidRPr="00DB236E"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 xml:space="preserve">Для самоутверждения, раскрытия творческих способностей и повышения профессиональной компетентности профсоюзная организация обеспечила участие молодых специалистов в различных общероссийских и республиканских мероприятиях: </w:t>
      </w:r>
    </w:p>
    <w:p w:rsidR="00EB78E2" w:rsidRPr="00DB236E"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 в работе сессии Всероссийской педагогической школы Профсоюзов;</w:t>
      </w:r>
    </w:p>
    <w:p w:rsidR="00EB78E2" w:rsidRPr="00DB236E"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 xml:space="preserve">- в республиканском конкурсе «Наше время – </w:t>
      </w:r>
      <w:proofErr w:type="spellStart"/>
      <w:r w:rsidRPr="00DB236E">
        <w:rPr>
          <w:rFonts w:ascii="Times New Roman" w:hAnsi="Times New Roman"/>
          <w:sz w:val="28"/>
          <w:szCs w:val="28"/>
        </w:rPr>
        <w:t>Безнен</w:t>
      </w:r>
      <w:proofErr w:type="spellEnd"/>
      <w:r w:rsidRPr="00DB236E">
        <w:rPr>
          <w:rFonts w:ascii="Times New Roman" w:hAnsi="Times New Roman"/>
          <w:sz w:val="28"/>
          <w:szCs w:val="28"/>
        </w:rPr>
        <w:t xml:space="preserve"> </w:t>
      </w:r>
      <w:proofErr w:type="spellStart"/>
      <w:r w:rsidRPr="00DB236E">
        <w:rPr>
          <w:rFonts w:ascii="Times New Roman" w:hAnsi="Times New Roman"/>
          <w:sz w:val="28"/>
          <w:szCs w:val="28"/>
        </w:rPr>
        <w:t>Заман</w:t>
      </w:r>
      <w:proofErr w:type="spellEnd"/>
      <w:r w:rsidRPr="00DB236E">
        <w:rPr>
          <w:rFonts w:ascii="Times New Roman" w:hAnsi="Times New Roman"/>
          <w:sz w:val="28"/>
          <w:szCs w:val="28"/>
        </w:rPr>
        <w:t>»;</w:t>
      </w:r>
    </w:p>
    <w:p w:rsidR="00EB78E2" w:rsidRPr="00DB236E"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 в  межрегиональном открытом форуме молодых педагогов «Таир-2018».</w:t>
      </w:r>
    </w:p>
    <w:p w:rsidR="00EB78E2" w:rsidRPr="00DB236E"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Эта творческая деятельность позволяет молодым специалистам обмениваться опытом, решать общие проблемы, ставить цели и совместно их достигать.</w:t>
      </w:r>
    </w:p>
    <w:p w:rsidR="00EB78E2" w:rsidRPr="00DB236E"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Также, при поддержке нашей организации для них организуются такие мероприятия, как:</w:t>
      </w:r>
    </w:p>
    <w:p w:rsidR="00EB78E2" w:rsidRPr="00DB236E"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 шахматно-шашечный турнир «Поколение молодых»;</w:t>
      </w:r>
    </w:p>
    <w:p w:rsidR="00EB4720"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 экскурсии по историческим местам республики</w:t>
      </w:r>
      <w:r w:rsidR="00EB4720">
        <w:rPr>
          <w:rFonts w:ascii="Times New Roman" w:hAnsi="Times New Roman"/>
          <w:sz w:val="28"/>
          <w:szCs w:val="28"/>
        </w:rPr>
        <w:t>;</w:t>
      </w:r>
    </w:p>
    <w:p w:rsidR="00EB78E2" w:rsidRPr="00DB236E" w:rsidRDefault="00EB4720" w:rsidP="00EB78E2">
      <w:pPr>
        <w:spacing w:after="0" w:line="240" w:lineRule="auto"/>
        <w:ind w:firstLine="567"/>
        <w:jc w:val="both"/>
        <w:rPr>
          <w:rFonts w:ascii="Times New Roman" w:hAnsi="Times New Roman"/>
          <w:sz w:val="28"/>
          <w:szCs w:val="28"/>
        </w:rPr>
      </w:pPr>
      <w:r>
        <w:rPr>
          <w:rFonts w:ascii="Times New Roman" w:hAnsi="Times New Roman"/>
          <w:sz w:val="28"/>
          <w:szCs w:val="28"/>
        </w:rPr>
        <w:t>- встречи с детьми с ограниченными возможностями здоровья, отдыхающими в санатории «Жемчужина» и другие</w:t>
      </w:r>
      <w:r w:rsidR="00EB78E2" w:rsidRPr="00DB236E">
        <w:rPr>
          <w:rFonts w:ascii="Times New Roman" w:hAnsi="Times New Roman"/>
          <w:sz w:val="28"/>
          <w:szCs w:val="28"/>
        </w:rPr>
        <w:t xml:space="preserve">. </w:t>
      </w:r>
    </w:p>
    <w:p w:rsidR="00EB78E2" w:rsidRPr="00DB236E"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lastRenderedPageBreak/>
        <w:t xml:space="preserve">Постоянно осуществляется информационное обеспечение о деятельности Совета молодых педагогов через сайт городской профсоюзной организации. </w:t>
      </w:r>
    </w:p>
    <w:p w:rsidR="00EB78E2" w:rsidRPr="00DB236E" w:rsidRDefault="00EB78E2" w:rsidP="00EB78E2">
      <w:pPr>
        <w:spacing w:after="0" w:line="240" w:lineRule="auto"/>
        <w:ind w:firstLine="567"/>
        <w:jc w:val="both"/>
        <w:rPr>
          <w:rFonts w:ascii="Times New Roman" w:hAnsi="Times New Roman"/>
          <w:bCs/>
          <w:sz w:val="28"/>
          <w:szCs w:val="28"/>
        </w:rPr>
      </w:pPr>
      <w:r w:rsidRPr="00DB236E">
        <w:rPr>
          <w:rFonts w:ascii="Times New Roman" w:hAnsi="Times New Roman"/>
          <w:bCs/>
          <w:sz w:val="28"/>
          <w:szCs w:val="28"/>
        </w:rPr>
        <w:t xml:space="preserve">Ежегодно на августовской конференции, в торжественной обстановке в члены Профсоюза принимаются молодые специалисты, вновь поступившие на работу в образовательные организации города. </w:t>
      </w:r>
    </w:p>
    <w:p w:rsidR="004B1C99"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 xml:space="preserve">Хорошей традицией для молодёжи стало ежегодное присуждение профсоюзного гранта «Лучшая работа первичной профсоюзной организации с молодыми специалистами». </w:t>
      </w:r>
    </w:p>
    <w:p w:rsidR="00EB78E2" w:rsidRPr="00DB236E" w:rsidRDefault="00EB78E2" w:rsidP="00EB78E2">
      <w:pPr>
        <w:spacing w:after="0" w:line="240" w:lineRule="auto"/>
        <w:ind w:firstLine="567"/>
        <w:jc w:val="both"/>
        <w:rPr>
          <w:rFonts w:ascii="Times New Roman" w:hAnsi="Times New Roman"/>
          <w:sz w:val="28"/>
          <w:szCs w:val="28"/>
        </w:rPr>
      </w:pPr>
      <w:r w:rsidRPr="00DB236E">
        <w:rPr>
          <w:rFonts w:ascii="Times New Roman" w:hAnsi="Times New Roman"/>
          <w:sz w:val="28"/>
          <w:szCs w:val="28"/>
        </w:rPr>
        <w:t>В целях поддержания здоровья педагогов и пропаганды здорового образа жизни совместно с УО разработана комплексная программа «Наше здоровье – наша забота» на 2018-2020 годы.</w:t>
      </w:r>
    </w:p>
    <w:p w:rsidR="00EB78E2" w:rsidRPr="00DB236E" w:rsidRDefault="00EB78E2" w:rsidP="00EB78E2">
      <w:pPr>
        <w:spacing w:after="0" w:line="240" w:lineRule="auto"/>
        <w:ind w:firstLine="567"/>
        <w:jc w:val="both"/>
        <w:rPr>
          <w:rFonts w:ascii="Times New Roman" w:hAnsi="Times New Roman"/>
          <w:color w:val="000000"/>
          <w:sz w:val="28"/>
          <w:szCs w:val="28"/>
        </w:rPr>
      </w:pPr>
      <w:r w:rsidRPr="00DB236E">
        <w:rPr>
          <w:rFonts w:ascii="Times New Roman" w:hAnsi="Times New Roman"/>
          <w:sz w:val="28"/>
          <w:szCs w:val="28"/>
        </w:rPr>
        <w:t>В рамках её реализации ежегодно проводится спартакиада среди работников образования по 8 видам спорта, в которых принимают уча</w:t>
      </w:r>
      <w:r w:rsidR="00CD24B4">
        <w:rPr>
          <w:rFonts w:ascii="Times New Roman" w:hAnsi="Times New Roman"/>
          <w:sz w:val="28"/>
          <w:szCs w:val="28"/>
        </w:rPr>
        <w:t>стие более 4</w:t>
      </w:r>
      <w:r w:rsidRPr="00DB236E">
        <w:rPr>
          <w:rFonts w:ascii="Times New Roman" w:hAnsi="Times New Roman"/>
          <w:sz w:val="28"/>
          <w:szCs w:val="28"/>
        </w:rPr>
        <w:t xml:space="preserve"> тыс.</w:t>
      </w:r>
      <w:r w:rsidR="00FA000B" w:rsidRPr="00DB236E">
        <w:rPr>
          <w:rFonts w:ascii="Times New Roman" w:hAnsi="Times New Roman"/>
          <w:sz w:val="28"/>
          <w:szCs w:val="28"/>
        </w:rPr>
        <w:t xml:space="preserve"> </w:t>
      </w:r>
      <w:r w:rsidRPr="00DB236E">
        <w:rPr>
          <w:rFonts w:ascii="Times New Roman" w:hAnsi="Times New Roman"/>
          <w:sz w:val="28"/>
          <w:szCs w:val="28"/>
        </w:rPr>
        <w:t>чел</w:t>
      </w:r>
      <w:r w:rsidR="00FA000B" w:rsidRPr="00DB236E">
        <w:rPr>
          <w:rFonts w:ascii="Times New Roman" w:hAnsi="Times New Roman"/>
          <w:sz w:val="28"/>
          <w:szCs w:val="28"/>
        </w:rPr>
        <w:t>овек</w:t>
      </w:r>
      <w:r w:rsidRPr="00DB236E">
        <w:rPr>
          <w:rFonts w:ascii="Times New Roman" w:hAnsi="Times New Roman"/>
          <w:sz w:val="28"/>
          <w:szCs w:val="28"/>
        </w:rPr>
        <w:t xml:space="preserve">. </w:t>
      </w:r>
      <w:r w:rsidRPr="00DB236E">
        <w:rPr>
          <w:rFonts w:ascii="Times New Roman" w:eastAsia="Times New Roman" w:hAnsi="Times New Roman"/>
          <w:spacing w:val="1"/>
          <w:sz w:val="28"/>
          <w:szCs w:val="28"/>
          <w:lang w:eastAsia="ru-RU"/>
        </w:rPr>
        <w:t xml:space="preserve">По итогам Спартакиады 10 лучших общеобразовательных </w:t>
      </w:r>
      <w:r w:rsidRPr="00DB236E">
        <w:rPr>
          <w:rFonts w:ascii="Times New Roman" w:hAnsi="Times New Roman"/>
          <w:color w:val="000000"/>
          <w:sz w:val="28"/>
          <w:szCs w:val="28"/>
        </w:rPr>
        <w:t xml:space="preserve">и 10 дошкольных </w:t>
      </w:r>
      <w:r w:rsidRPr="00DB236E">
        <w:rPr>
          <w:rFonts w:ascii="Times New Roman" w:eastAsia="Times New Roman" w:hAnsi="Times New Roman"/>
          <w:spacing w:val="1"/>
          <w:sz w:val="28"/>
          <w:szCs w:val="28"/>
          <w:lang w:eastAsia="ru-RU"/>
        </w:rPr>
        <w:t>организаций</w:t>
      </w:r>
      <w:r w:rsidRPr="00DB236E">
        <w:rPr>
          <w:rFonts w:ascii="Times New Roman" w:hAnsi="Times New Roman"/>
          <w:color w:val="000000"/>
          <w:sz w:val="28"/>
          <w:szCs w:val="28"/>
        </w:rPr>
        <w:t xml:space="preserve"> награждаются дипломами Управления образования и ценными подарками городской профсоюзной организации.</w:t>
      </w:r>
    </w:p>
    <w:p w:rsidR="00EB78E2" w:rsidRPr="00DB236E" w:rsidRDefault="00EB78E2" w:rsidP="00EB78E2">
      <w:pPr>
        <w:spacing w:after="0" w:line="240" w:lineRule="auto"/>
        <w:ind w:firstLine="567"/>
        <w:jc w:val="both"/>
        <w:rPr>
          <w:rFonts w:ascii="Times New Roman" w:hAnsi="Times New Roman"/>
          <w:color w:val="000000"/>
          <w:sz w:val="28"/>
          <w:szCs w:val="28"/>
        </w:rPr>
      </w:pPr>
      <w:r w:rsidRPr="00DB236E">
        <w:rPr>
          <w:rFonts w:ascii="Times New Roman" w:hAnsi="Times New Roman"/>
          <w:color w:val="000000"/>
          <w:sz w:val="28"/>
          <w:szCs w:val="28"/>
        </w:rPr>
        <w:t xml:space="preserve">С участием профактива ежегодно проводятся акции: «Давление в норме!», «Узнай свой сахар». Тонометры и </w:t>
      </w:r>
      <w:proofErr w:type="spellStart"/>
      <w:r w:rsidRPr="00DB236E">
        <w:rPr>
          <w:rFonts w:ascii="Times New Roman" w:hAnsi="Times New Roman"/>
          <w:color w:val="000000"/>
          <w:sz w:val="28"/>
          <w:szCs w:val="28"/>
        </w:rPr>
        <w:t>глюкометры</w:t>
      </w:r>
      <w:proofErr w:type="spellEnd"/>
      <w:r w:rsidRPr="00DB236E">
        <w:rPr>
          <w:rFonts w:ascii="Times New Roman" w:hAnsi="Times New Roman"/>
          <w:color w:val="000000"/>
          <w:sz w:val="28"/>
          <w:szCs w:val="28"/>
        </w:rPr>
        <w:t xml:space="preserve"> наша организация закупила и раздала каждой </w:t>
      </w:r>
      <w:proofErr w:type="spellStart"/>
      <w:r w:rsidRPr="00DB236E">
        <w:rPr>
          <w:rFonts w:ascii="Times New Roman" w:hAnsi="Times New Roman"/>
          <w:color w:val="000000"/>
          <w:sz w:val="28"/>
          <w:szCs w:val="28"/>
        </w:rPr>
        <w:t>первичке</w:t>
      </w:r>
      <w:proofErr w:type="spellEnd"/>
      <w:r w:rsidRPr="00DB236E">
        <w:rPr>
          <w:rFonts w:ascii="Times New Roman" w:hAnsi="Times New Roman"/>
          <w:color w:val="000000"/>
          <w:sz w:val="28"/>
          <w:szCs w:val="28"/>
        </w:rPr>
        <w:t xml:space="preserve"> по итогам выполнения программы оздоровления работников за 2014-2016 годы.</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B236E">
        <w:rPr>
          <w:rFonts w:ascii="Times New Roman" w:eastAsia="Times New Roman" w:hAnsi="Times New Roman" w:cs="Times New Roman"/>
          <w:color w:val="000000"/>
          <w:sz w:val="28"/>
          <w:szCs w:val="28"/>
          <w:lang w:eastAsia="ru-RU"/>
        </w:rPr>
        <w:t>Традиционными стали проведение мероприятий с ветеранами, такие как:</w:t>
      </w:r>
      <w:proofErr w:type="gramEnd"/>
      <w:r w:rsidRPr="00DB236E">
        <w:rPr>
          <w:rFonts w:ascii="Times New Roman" w:eastAsia="Times New Roman" w:hAnsi="Times New Roman" w:cs="Times New Roman"/>
          <w:color w:val="000000"/>
          <w:sz w:val="28"/>
          <w:szCs w:val="28"/>
          <w:lang w:eastAsia="ru-RU"/>
        </w:rPr>
        <w:t xml:space="preserve"> «День учителя», торжественный вечер для ветеранов руководителей «От всей души», праздничные концерты. Ансамбль ветеранов «Поющие сердца» являются почетными участниками гала-концерта смотра-конкурса художественной самодеятельности.</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На организацию работы с ветеранами педагогического труда и молодыми педагогами использовано более 1 млн.</w:t>
      </w:r>
      <w:r w:rsidR="00DB236E" w:rsidRPr="00DB236E">
        <w:rPr>
          <w:rFonts w:ascii="Times New Roman" w:eastAsia="Times New Roman" w:hAnsi="Times New Roman" w:cs="Times New Roman"/>
          <w:color w:val="000000"/>
          <w:sz w:val="28"/>
          <w:szCs w:val="28"/>
          <w:lang w:eastAsia="ru-RU"/>
        </w:rPr>
        <w:t xml:space="preserve"> 225 тыс.</w:t>
      </w:r>
      <w:r w:rsidRPr="00DB236E">
        <w:rPr>
          <w:rFonts w:ascii="Times New Roman" w:eastAsia="Times New Roman" w:hAnsi="Times New Roman" w:cs="Times New Roman"/>
          <w:color w:val="000000"/>
          <w:sz w:val="28"/>
          <w:szCs w:val="28"/>
          <w:lang w:eastAsia="ru-RU"/>
        </w:rPr>
        <w:t xml:space="preserve"> рублей.</w:t>
      </w:r>
    </w:p>
    <w:p w:rsidR="00203F2A" w:rsidRPr="00DB236E"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Одним из жизненно важных вопросов остается обеспечение работников образования жильем. Территориальная организация взяла на себя обязательства по информированию и сбору документов работников образования на постановку в очередь по программе</w:t>
      </w:r>
      <w:r w:rsidR="00FA000B" w:rsidRPr="00DB236E">
        <w:rPr>
          <w:rFonts w:ascii="Times New Roman" w:eastAsia="Times New Roman" w:hAnsi="Times New Roman" w:cs="Times New Roman"/>
          <w:color w:val="000000"/>
          <w:sz w:val="28"/>
          <w:szCs w:val="28"/>
          <w:lang w:eastAsia="ru-RU"/>
        </w:rPr>
        <w:t xml:space="preserve"> </w:t>
      </w:r>
      <w:r w:rsidRPr="00DB236E">
        <w:rPr>
          <w:rFonts w:ascii="Times New Roman" w:eastAsia="Times New Roman" w:hAnsi="Times New Roman" w:cs="Times New Roman"/>
          <w:color w:val="000000"/>
          <w:sz w:val="28"/>
          <w:szCs w:val="28"/>
          <w:lang w:eastAsia="ru-RU"/>
        </w:rPr>
        <w:t>«Социальная ипотека».</w:t>
      </w:r>
    </w:p>
    <w:p w:rsidR="00203F2A" w:rsidRDefault="00203F2A" w:rsidP="00D72221">
      <w:pPr>
        <w:spacing w:after="0" w:line="240" w:lineRule="auto"/>
        <w:ind w:firstLine="567"/>
        <w:jc w:val="both"/>
        <w:rPr>
          <w:rFonts w:ascii="Times New Roman" w:eastAsia="Times New Roman" w:hAnsi="Times New Roman" w:cs="Times New Roman"/>
          <w:color w:val="000000"/>
          <w:sz w:val="28"/>
          <w:szCs w:val="28"/>
          <w:lang w:eastAsia="ru-RU"/>
        </w:rPr>
      </w:pPr>
      <w:r w:rsidRPr="00DB236E">
        <w:rPr>
          <w:rFonts w:ascii="Times New Roman" w:eastAsia="Times New Roman" w:hAnsi="Times New Roman" w:cs="Times New Roman"/>
          <w:color w:val="000000"/>
          <w:sz w:val="28"/>
          <w:szCs w:val="28"/>
          <w:lang w:eastAsia="ru-RU"/>
        </w:rPr>
        <w:t>В 201</w:t>
      </w:r>
      <w:r w:rsidR="00FA000B" w:rsidRPr="00DB236E">
        <w:rPr>
          <w:rFonts w:ascii="Times New Roman" w:eastAsia="Times New Roman" w:hAnsi="Times New Roman" w:cs="Times New Roman"/>
          <w:color w:val="000000"/>
          <w:sz w:val="28"/>
          <w:szCs w:val="28"/>
          <w:lang w:eastAsia="ru-RU"/>
        </w:rPr>
        <w:t>8</w:t>
      </w:r>
      <w:r w:rsidRPr="00DB236E">
        <w:rPr>
          <w:rFonts w:ascii="Times New Roman" w:eastAsia="Times New Roman" w:hAnsi="Times New Roman" w:cs="Times New Roman"/>
          <w:color w:val="000000"/>
          <w:sz w:val="28"/>
          <w:szCs w:val="28"/>
          <w:lang w:eastAsia="ru-RU"/>
        </w:rPr>
        <w:t xml:space="preserve"> году </w:t>
      </w:r>
      <w:r w:rsidR="00FA000B" w:rsidRPr="00DB236E">
        <w:rPr>
          <w:rFonts w:ascii="Times New Roman" w:eastAsia="Times New Roman" w:hAnsi="Times New Roman" w:cs="Times New Roman"/>
          <w:color w:val="000000"/>
          <w:sz w:val="28"/>
          <w:szCs w:val="28"/>
          <w:lang w:eastAsia="ru-RU"/>
        </w:rPr>
        <w:t>634</w:t>
      </w:r>
      <w:r w:rsidRPr="00DB236E">
        <w:rPr>
          <w:rFonts w:ascii="Times New Roman" w:eastAsia="Times New Roman" w:hAnsi="Times New Roman" w:cs="Times New Roman"/>
          <w:color w:val="000000"/>
          <w:sz w:val="28"/>
          <w:szCs w:val="28"/>
          <w:lang w:eastAsia="ru-RU"/>
        </w:rPr>
        <w:t xml:space="preserve"> работник</w:t>
      </w:r>
      <w:r w:rsidR="0003267F" w:rsidRPr="00DB236E">
        <w:rPr>
          <w:rFonts w:ascii="Times New Roman" w:eastAsia="Times New Roman" w:hAnsi="Times New Roman" w:cs="Times New Roman"/>
          <w:color w:val="000000"/>
          <w:sz w:val="28"/>
          <w:szCs w:val="28"/>
          <w:lang w:eastAsia="ru-RU"/>
        </w:rPr>
        <w:t>ам</w:t>
      </w:r>
      <w:r w:rsidRPr="00DB236E">
        <w:rPr>
          <w:rFonts w:ascii="Times New Roman" w:eastAsia="Times New Roman" w:hAnsi="Times New Roman" w:cs="Times New Roman"/>
          <w:color w:val="000000"/>
          <w:sz w:val="28"/>
          <w:szCs w:val="28"/>
          <w:lang w:eastAsia="ru-RU"/>
        </w:rPr>
        <w:t xml:space="preserve"> оказано методическое и правовое сопровождение при постановке на учет по социальной ипотеке. Также консультативную помощь получили 219</w:t>
      </w:r>
      <w:r w:rsidR="0003267F" w:rsidRPr="00DB236E">
        <w:rPr>
          <w:rFonts w:ascii="Times New Roman" w:eastAsia="Times New Roman" w:hAnsi="Times New Roman" w:cs="Times New Roman"/>
          <w:color w:val="000000"/>
          <w:sz w:val="28"/>
          <w:szCs w:val="28"/>
          <w:lang w:eastAsia="ru-RU"/>
        </w:rPr>
        <w:t>3</w:t>
      </w:r>
      <w:r w:rsidRPr="00DB236E">
        <w:rPr>
          <w:rFonts w:ascii="Times New Roman" w:eastAsia="Times New Roman" w:hAnsi="Times New Roman" w:cs="Times New Roman"/>
          <w:color w:val="000000"/>
          <w:sz w:val="28"/>
          <w:szCs w:val="28"/>
          <w:lang w:eastAsia="ru-RU"/>
        </w:rPr>
        <w:t xml:space="preserve"> члена профсоюза. За прошлый год </w:t>
      </w:r>
      <w:r w:rsidR="0003267F" w:rsidRPr="00DB236E">
        <w:rPr>
          <w:rFonts w:ascii="Times New Roman" w:eastAsia="Times New Roman" w:hAnsi="Times New Roman" w:cs="Times New Roman"/>
          <w:color w:val="000000"/>
          <w:sz w:val="28"/>
          <w:szCs w:val="28"/>
          <w:lang w:eastAsia="ru-RU"/>
        </w:rPr>
        <w:t>93</w:t>
      </w:r>
      <w:r w:rsidRPr="00DB236E">
        <w:rPr>
          <w:rFonts w:ascii="Times New Roman" w:eastAsia="Times New Roman" w:hAnsi="Times New Roman" w:cs="Times New Roman"/>
          <w:color w:val="000000"/>
          <w:sz w:val="28"/>
          <w:szCs w:val="28"/>
          <w:lang w:eastAsia="ru-RU"/>
        </w:rPr>
        <w:t xml:space="preserve"> семьи отметили новоселье, получили квартиры в рамках данной программы.</w:t>
      </w:r>
    </w:p>
    <w:p w:rsidR="00817629" w:rsidRDefault="00817629" w:rsidP="00D7222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завершении своего доклада хочется сказать, что</w:t>
      </w:r>
      <w:r w:rsidR="00DE60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только </w:t>
      </w:r>
      <w:proofErr w:type="gramStart"/>
      <w:r>
        <w:rPr>
          <w:rFonts w:ascii="Times New Roman" w:eastAsia="Times New Roman" w:hAnsi="Times New Roman" w:cs="Times New Roman"/>
          <w:color w:val="000000"/>
          <w:sz w:val="28"/>
          <w:szCs w:val="28"/>
          <w:lang w:eastAsia="ru-RU"/>
        </w:rPr>
        <w:t>объединяя наши усилия и возможности мы сможем</w:t>
      </w:r>
      <w:proofErr w:type="gramEnd"/>
      <w:r>
        <w:rPr>
          <w:rFonts w:ascii="Times New Roman" w:eastAsia="Times New Roman" w:hAnsi="Times New Roman" w:cs="Times New Roman"/>
          <w:color w:val="000000"/>
          <w:sz w:val="28"/>
          <w:szCs w:val="28"/>
          <w:lang w:eastAsia="ru-RU"/>
        </w:rPr>
        <w:t xml:space="preserve"> реально добиться результатов по защите прав и социальных гарантий работников образования.</w:t>
      </w:r>
    </w:p>
    <w:p w:rsidR="008505A9" w:rsidRDefault="00817629" w:rsidP="00D7222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понимаем, что эффективность профсоюзной работы зависит не только от деятельности членов профсоюзного комитета, активной жизненной позиции каждого члена</w:t>
      </w:r>
      <w:r w:rsidR="00DE6033">
        <w:rPr>
          <w:rFonts w:ascii="Times New Roman" w:eastAsia="Times New Roman" w:hAnsi="Times New Roman" w:cs="Times New Roman"/>
          <w:color w:val="000000"/>
          <w:sz w:val="28"/>
          <w:szCs w:val="28"/>
          <w:lang w:eastAsia="ru-RU"/>
        </w:rPr>
        <w:t xml:space="preserve"> профсоюза, но и от взаимодействия общественных сил, партнерства с администрацией образовательного учреждения, управления образования и по делам молодежи и городской профсоюзной организаци</w:t>
      </w:r>
      <w:r w:rsidR="00EB4720">
        <w:rPr>
          <w:rFonts w:ascii="Times New Roman" w:eastAsia="Times New Roman" w:hAnsi="Times New Roman" w:cs="Times New Roman"/>
          <w:color w:val="000000"/>
          <w:sz w:val="28"/>
          <w:szCs w:val="28"/>
          <w:lang w:eastAsia="ru-RU"/>
        </w:rPr>
        <w:t>ей</w:t>
      </w:r>
      <w:r w:rsidR="00DE6033">
        <w:rPr>
          <w:rFonts w:ascii="Times New Roman" w:eastAsia="Times New Roman" w:hAnsi="Times New Roman" w:cs="Times New Roman"/>
          <w:color w:val="000000"/>
          <w:sz w:val="28"/>
          <w:szCs w:val="28"/>
          <w:lang w:eastAsia="ru-RU"/>
        </w:rPr>
        <w:t>.</w:t>
      </w:r>
    </w:p>
    <w:p w:rsidR="00BC00C2" w:rsidRPr="00DB236E" w:rsidRDefault="00BC00C2" w:rsidP="0003267F">
      <w:pPr>
        <w:spacing w:after="0" w:line="240" w:lineRule="auto"/>
        <w:ind w:firstLine="567"/>
        <w:jc w:val="both"/>
        <w:rPr>
          <w:rFonts w:ascii="Times New Roman" w:eastAsia="Times New Roman" w:hAnsi="Times New Roman" w:cs="Times New Roman"/>
          <w:color w:val="000000"/>
          <w:sz w:val="28"/>
          <w:szCs w:val="28"/>
          <w:lang w:eastAsia="ru-RU"/>
        </w:rPr>
      </w:pPr>
    </w:p>
    <w:sectPr w:rsidR="00BC00C2" w:rsidRPr="00DB236E" w:rsidSect="00D72221">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99" w:rsidRDefault="00CF2699" w:rsidP="00BD66BE">
      <w:pPr>
        <w:spacing w:after="0" w:line="240" w:lineRule="auto"/>
      </w:pPr>
      <w:r>
        <w:separator/>
      </w:r>
    </w:p>
  </w:endnote>
  <w:endnote w:type="continuationSeparator" w:id="0">
    <w:p w:rsidR="00CF2699" w:rsidRDefault="00CF2699" w:rsidP="00BD6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9999"/>
      <w:docPartObj>
        <w:docPartGallery w:val="Page Numbers (Bottom of Page)"/>
        <w:docPartUnique/>
      </w:docPartObj>
    </w:sdtPr>
    <w:sdtContent>
      <w:p w:rsidR="00DE6033" w:rsidRDefault="003B5E0B">
        <w:pPr>
          <w:pStyle w:val="ac"/>
          <w:jc w:val="right"/>
        </w:pPr>
        <w:fldSimple w:instr=" PAGE   \* MERGEFORMAT ">
          <w:r w:rsidR="00E9115C">
            <w:rPr>
              <w:noProof/>
            </w:rPr>
            <w:t>14</w:t>
          </w:r>
        </w:fldSimple>
      </w:p>
    </w:sdtContent>
  </w:sdt>
  <w:p w:rsidR="00DE6033" w:rsidRDefault="00DE603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99" w:rsidRDefault="00CF2699" w:rsidP="00BD66BE">
      <w:pPr>
        <w:spacing w:after="0" w:line="240" w:lineRule="auto"/>
      </w:pPr>
      <w:r>
        <w:separator/>
      </w:r>
    </w:p>
  </w:footnote>
  <w:footnote w:type="continuationSeparator" w:id="0">
    <w:p w:rsidR="00CF2699" w:rsidRDefault="00CF2699" w:rsidP="00BD6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B9E"/>
    <w:multiLevelType w:val="multilevel"/>
    <w:tmpl w:val="273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F5188"/>
    <w:multiLevelType w:val="multilevel"/>
    <w:tmpl w:val="2A3C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F4B54"/>
    <w:multiLevelType w:val="multilevel"/>
    <w:tmpl w:val="17EC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E1BF6"/>
    <w:multiLevelType w:val="multilevel"/>
    <w:tmpl w:val="1FB8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24962"/>
    <w:multiLevelType w:val="multilevel"/>
    <w:tmpl w:val="0842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E6C28"/>
    <w:multiLevelType w:val="multilevel"/>
    <w:tmpl w:val="323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E94F43"/>
    <w:multiLevelType w:val="hybridMultilevel"/>
    <w:tmpl w:val="256298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9E96738"/>
    <w:multiLevelType w:val="multilevel"/>
    <w:tmpl w:val="4B7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597AFB"/>
    <w:multiLevelType w:val="multilevel"/>
    <w:tmpl w:val="8E0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433E70"/>
    <w:multiLevelType w:val="hybridMultilevel"/>
    <w:tmpl w:val="CD689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1A72B89"/>
    <w:multiLevelType w:val="multilevel"/>
    <w:tmpl w:val="AB28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E60993"/>
    <w:multiLevelType w:val="multilevel"/>
    <w:tmpl w:val="12C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2C5188"/>
    <w:multiLevelType w:val="hybridMultilevel"/>
    <w:tmpl w:val="DFC668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4A92348"/>
    <w:multiLevelType w:val="multilevel"/>
    <w:tmpl w:val="6F34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C2A08"/>
    <w:multiLevelType w:val="multilevel"/>
    <w:tmpl w:val="4BFA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127230"/>
    <w:multiLevelType w:val="multilevel"/>
    <w:tmpl w:val="D7A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E391E"/>
    <w:multiLevelType w:val="multilevel"/>
    <w:tmpl w:val="DB22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F24BAC"/>
    <w:multiLevelType w:val="hybridMultilevel"/>
    <w:tmpl w:val="A61AD3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C98633F"/>
    <w:multiLevelType w:val="multilevel"/>
    <w:tmpl w:val="6080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8C6CCB"/>
    <w:multiLevelType w:val="multilevel"/>
    <w:tmpl w:val="137E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264BE1"/>
    <w:multiLevelType w:val="multilevel"/>
    <w:tmpl w:val="5BA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1657F8"/>
    <w:multiLevelType w:val="multilevel"/>
    <w:tmpl w:val="1A64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10"/>
  </w:num>
  <w:num w:numId="5">
    <w:abstractNumId w:val="5"/>
  </w:num>
  <w:num w:numId="6">
    <w:abstractNumId w:val="14"/>
  </w:num>
  <w:num w:numId="7">
    <w:abstractNumId w:val="7"/>
  </w:num>
  <w:num w:numId="8">
    <w:abstractNumId w:val="0"/>
  </w:num>
  <w:num w:numId="9">
    <w:abstractNumId w:val="4"/>
  </w:num>
  <w:num w:numId="10">
    <w:abstractNumId w:val="18"/>
  </w:num>
  <w:num w:numId="11">
    <w:abstractNumId w:val="19"/>
  </w:num>
  <w:num w:numId="12">
    <w:abstractNumId w:val="11"/>
  </w:num>
  <w:num w:numId="13">
    <w:abstractNumId w:val="20"/>
  </w:num>
  <w:num w:numId="14">
    <w:abstractNumId w:val="2"/>
  </w:num>
  <w:num w:numId="15">
    <w:abstractNumId w:val="15"/>
  </w:num>
  <w:num w:numId="16">
    <w:abstractNumId w:val="21"/>
  </w:num>
  <w:num w:numId="17">
    <w:abstractNumId w:val="16"/>
  </w:num>
  <w:num w:numId="18">
    <w:abstractNumId w:val="13"/>
  </w:num>
  <w:num w:numId="19">
    <w:abstractNumId w:val="12"/>
  </w:num>
  <w:num w:numId="20">
    <w:abstractNumId w:val="6"/>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3F2A"/>
    <w:rsid w:val="0001582D"/>
    <w:rsid w:val="0003267F"/>
    <w:rsid w:val="00036EC6"/>
    <w:rsid w:val="000838D3"/>
    <w:rsid w:val="00095F67"/>
    <w:rsid w:val="0009652B"/>
    <w:rsid w:val="000E1244"/>
    <w:rsid w:val="000F1BEE"/>
    <w:rsid w:val="00122FAA"/>
    <w:rsid w:val="001A649F"/>
    <w:rsid w:val="001B35FD"/>
    <w:rsid w:val="00203F2A"/>
    <w:rsid w:val="00214971"/>
    <w:rsid w:val="00252977"/>
    <w:rsid w:val="002615D0"/>
    <w:rsid w:val="002751E9"/>
    <w:rsid w:val="00290F4C"/>
    <w:rsid w:val="00332305"/>
    <w:rsid w:val="0034370E"/>
    <w:rsid w:val="003A73BA"/>
    <w:rsid w:val="003B1E43"/>
    <w:rsid w:val="003B5E0B"/>
    <w:rsid w:val="003F6BC4"/>
    <w:rsid w:val="0048063E"/>
    <w:rsid w:val="004B1C99"/>
    <w:rsid w:val="004C1EE3"/>
    <w:rsid w:val="00513757"/>
    <w:rsid w:val="0059211C"/>
    <w:rsid w:val="005A5D51"/>
    <w:rsid w:val="005C19A6"/>
    <w:rsid w:val="00612E7C"/>
    <w:rsid w:val="00653A45"/>
    <w:rsid w:val="00694FA7"/>
    <w:rsid w:val="006C1498"/>
    <w:rsid w:val="00731C02"/>
    <w:rsid w:val="00753CFE"/>
    <w:rsid w:val="00774867"/>
    <w:rsid w:val="007A3B90"/>
    <w:rsid w:val="007D3637"/>
    <w:rsid w:val="007E5190"/>
    <w:rsid w:val="008137A1"/>
    <w:rsid w:val="00817629"/>
    <w:rsid w:val="008505A9"/>
    <w:rsid w:val="008A7128"/>
    <w:rsid w:val="00935DDF"/>
    <w:rsid w:val="00945DBE"/>
    <w:rsid w:val="009461F0"/>
    <w:rsid w:val="009563FF"/>
    <w:rsid w:val="00956CAE"/>
    <w:rsid w:val="00967046"/>
    <w:rsid w:val="0096745B"/>
    <w:rsid w:val="009920B9"/>
    <w:rsid w:val="009E021C"/>
    <w:rsid w:val="00A15F18"/>
    <w:rsid w:val="00A629F3"/>
    <w:rsid w:val="00A778E0"/>
    <w:rsid w:val="00B8721B"/>
    <w:rsid w:val="00BC00C2"/>
    <w:rsid w:val="00BD66BE"/>
    <w:rsid w:val="00BD7314"/>
    <w:rsid w:val="00C01134"/>
    <w:rsid w:val="00C7524F"/>
    <w:rsid w:val="00C9189D"/>
    <w:rsid w:val="00CD24B4"/>
    <w:rsid w:val="00CE0110"/>
    <w:rsid w:val="00CF2699"/>
    <w:rsid w:val="00D02EBA"/>
    <w:rsid w:val="00D14EC6"/>
    <w:rsid w:val="00D1561E"/>
    <w:rsid w:val="00D53686"/>
    <w:rsid w:val="00D72221"/>
    <w:rsid w:val="00DB236E"/>
    <w:rsid w:val="00DE6033"/>
    <w:rsid w:val="00DE6B1E"/>
    <w:rsid w:val="00DF63FF"/>
    <w:rsid w:val="00E13736"/>
    <w:rsid w:val="00E26E0D"/>
    <w:rsid w:val="00E41294"/>
    <w:rsid w:val="00E41FF9"/>
    <w:rsid w:val="00E50B03"/>
    <w:rsid w:val="00E511CD"/>
    <w:rsid w:val="00E62396"/>
    <w:rsid w:val="00E9115C"/>
    <w:rsid w:val="00EB4720"/>
    <w:rsid w:val="00EB78E2"/>
    <w:rsid w:val="00EC5441"/>
    <w:rsid w:val="00F01F55"/>
    <w:rsid w:val="00F0724E"/>
    <w:rsid w:val="00F30518"/>
    <w:rsid w:val="00F63DF0"/>
    <w:rsid w:val="00FA000B"/>
    <w:rsid w:val="00FD226A"/>
    <w:rsid w:val="00FE4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C2"/>
  </w:style>
  <w:style w:type="paragraph" w:styleId="1">
    <w:name w:val="heading 1"/>
    <w:basedOn w:val="a"/>
    <w:link w:val="10"/>
    <w:uiPriority w:val="9"/>
    <w:qFormat/>
    <w:rsid w:val="00612E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203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3F2A"/>
    <w:rPr>
      <w:b/>
      <w:bCs/>
    </w:rPr>
  </w:style>
  <w:style w:type="character" w:styleId="a5">
    <w:name w:val="Emphasis"/>
    <w:basedOn w:val="a0"/>
    <w:uiPriority w:val="20"/>
    <w:qFormat/>
    <w:rsid w:val="00203F2A"/>
    <w:rPr>
      <w:i/>
      <w:iCs/>
    </w:rPr>
  </w:style>
  <w:style w:type="paragraph" w:customStyle="1" w:styleId="16">
    <w:name w:val="16"/>
    <w:basedOn w:val="a"/>
    <w:rsid w:val="00203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12E7C"/>
    <w:rPr>
      <w:rFonts w:ascii="Times New Roman" w:eastAsia="Times New Roman" w:hAnsi="Times New Roman" w:cs="Times New Roman"/>
      <w:b/>
      <w:bCs/>
      <w:kern w:val="36"/>
      <w:sz w:val="48"/>
      <w:szCs w:val="48"/>
      <w:lang w:eastAsia="ru-RU"/>
    </w:rPr>
  </w:style>
  <w:style w:type="paragraph" w:styleId="a6">
    <w:name w:val="List Paragraph"/>
    <w:basedOn w:val="a"/>
    <w:link w:val="a7"/>
    <w:uiPriority w:val="34"/>
    <w:qFormat/>
    <w:rsid w:val="00214971"/>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rsid w:val="00214971"/>
    <w:rPr>
      <w:rFonts w:ascii="Times New Roman" w:eastAsia="Times New Roman" w:hAnsi="Times New Roman" w:cs="Times New Roman"/>
      <w:sz w:val="24"/>
      <w:szCs w:val="24"/>
    </w:rPr>
  </w:style>
  <w:style w:type="paragraph" w:customStyle="1" w:styleId="11">
    <w:name w:val="Обычный1"/>
    <w:rsid w:val="00EB78E2"/>
    <w:pPr>
      <w:widowControl w:val="0"/>
      <w:snapToGrid w:val="0"/>
      <w:spacing w:after="0" w:line="240" w:lineRule="auto"/>
      <w:ind w:left="1200" w:firstLine="40"/>
    </w:pPr>
    <w:rPr>
      <w:rFonts w:ascii="Times New Roman" w:eastAsia="Times New Roman" w:hAnsi="Times New Roman" w:cs="Times New Roman"/>
      <w:szCs w:val="20"/>
      <w:lang w:eastAsia="ru-RU"/>
    </w:rPr>
  </w:style>
  <w:style w:type="paragraph" w:styleId="a8">
    <w:name w:val="Title"/>
    <w:basedOn w:val="a"/>
    <w:link w:val="a9"/>
    <w:qFormat/>
    <w:rsid w:val="00FD226A"/>
    <w:pPr>
      <w:spacing w:after="0" w:line="240" w:lineRule="auto"/>
      <w:ind w:right="-58" w:firstLine="709"/>
      <w:jc w:val="both"/>
    </w:pPr>
    <w:rPr>
      <w:rFonts w:ascii="Times New Roman" w:eastAsia="Times New Roman" w:hAnsi="Times New Roman" w:cs="Times New Roman"/>
      <w:sz w:val="24"/>
      <w:szCs w:val="28"/>
      <w:lang w:eastAsia="ru-RU"/>
    </w:rPr>
  </w:style>
  <w:style w:type="character" w:customStyle="1" w:styleId="a9">
    <w:name w:val="Название Знак"/>
    <w:basedOn w:val="a0"/>
    <w:link w:val="a8"/>
    <w:rsid w:val="00FD226A"/>
    <w:rPr>
      <w:rFonts w:ascii="Times New Roman" w:eastAsia="Times New Roman" w:hAnsi="Times New Roman" w:cs="Times New Roman"/>
      <w:sz w:val="24"/>
      <w:szCs w:val="28"/>
      <w:lang w:eastAsia="ru-RU"/>
    </w:rPr>
  </w:style>
  <w:style w:type="paragraph" w:styleId="aa">
    <w:name w:val="header"/>
    <w:basedOn w:val="a"/>
    <w:link w:val="ab"/>
    <w:uiPriority w:val="99"/>
    <w:semiHidden/>
    <w:unhideWhenUsed/>
    <w:rsid w:val="00BD66B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D66BE"/>
  </w:style>
  <w:style w:type="paragraph" w:styleId="ac">
    <w:name w:val="footer"/>
    <w:basedOn w:val="a"/>
    <w:link w:val="ad"/>
    <w:uiPriority w:val="99"/>
    <w:unhideWhenUsed/>
    <w:rsid w:val="00BD66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66BE"/>
  </w:style>
</w:styles>
</file>

<file path=word/webSettings.xml><?xml version="1.0" encoding="utf-8"?>
<w:webSettings xmlns:r="http://schemas.openxmlformats.org/officeDocument/2006/relationships" xmlns:w="http://schemas.openxmlformats.org/wordprocessingml/2006/main">
  <w:divs>
    <w:div w:id="107430803">
      <w:bodyDiv w:val="1"/>
      <w:marLeft w:val="0"/>
      <w:marRight w:val="0"/>
      <w:marTop w:val="0"/>
      <w:marBottom w:val="0"/>
      <w:divBdr>
        <w:top w:val="none" w:sz="0" w:space="0" w:color="auto"/>
        <w:left w:val="none" w:sz="0" w:space="0" w:color="auto"/>
        <w:bottom w:val="none" w:sz="0" w:space="0" w:color="auto"/>
        <w:right w:val="none" w:sz="0" w:space="0" w:color="auto"/>
      </w:divBdr>
    </w:div>
    <w:div w:id="1288047074">
      <w:bodyDiv w:val="1"/>
      <w:marLeft w:val="0"/>
      <w:marRight w:val="0"/>
      <w:marTop w:val="0"/>
      <w:marBottom w:val="0"/>
      <w:divBdr>
        <w:top w:val="none" w:sz="0" w:space="0" w:color="auto"/>
        <w:left w:val="none" w:sz="0" w:space="0" w:color="auto"/>
        <w:bottom w:val="none" w:sz="0" w:space="0" w:color="auto"/>
        <w:right w:val="none" w:sz="0" w:space="0" w:color="auto"/>
      </w:divBdr>
    </w:div>
    <w:div w:id="18398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931A-BE61-43E2-9D32-54DA58A0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5097</Words>
  <Characters>29057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NISPTR</Company>
  <LinksUpToDate>false</LinksUpToDate>
  <CharactersWithSpaces>34086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Полина</cp:lastModifiedBy>
  <cp:revision>31</cp:revision>
  <cp:lastPrinted>2019-01-30T11:28:00Z</cp:lastPrinted>
  <dcterms:created xsi:type="dcterms:W3CDTF">2019-01-18T13:54:00Z</dcterms:created>
  <dcterms:modified xsi:type="dcterms:W3CDTF">2019-02-07T05:03:00Z</dcterms:modified>
</cp:coreProperties>
</file>